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C7" w:rsidRPr="00BB5744" w:rsidRDefault="00C43BC7" w:rsidP="00C43BC7">
      <w:pPr>
        <w:jc w:val="center"/>
        <w:rPr>
          <w:b/>
          <w:sz w:val="32"/>
          <w:szCs w:val="32"/>
        </w:rPr>
      </w:pPr>
    </w:p>
    <w:p w:rsidR="00C43BC7" w:rsidRPr="00BB5744" w:rsidRDefault="00C43BC7" w:rsidP="00C43BC7">
      <w:pPr>
        <w:pStyle w:val="1"/>
        <w:rPr>
          <w:rFonts w:ascii="Arial" w:eastAsia="PMingLiU" w:hAnsi="Arial" w:cs="Arial"/>
          <w:b/>
          <w:spacing w:val="40"/>
          <w:sz w:val="20"/>
        </w:rPr>
      </w:pPr>
      <w:r w:rsidRPr="00BB5744">
        <w:rPr>
          <w:rFonts w:ascii="Arial" w:eastAsia="PMingLiU" w:hAnsi="Arial" w:cs="Arial"/>
          <w:b/>
          <w:sz w:val="20"/>
        </w:rPr>
        <w:t>БЕЛГОРОДСКАЯ ОБЛАСТЬ</w:t>
      </w:r>
    </w:p>
    <w:p w:rsidR="00C43BC7" w:rsidRDefault="00C43BC7" w:rsidP="00C43BC7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C43BC7" w:rsidRDefault="00C43BC7" w:rsidP="00C43BC7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C43BC7" w:rsidRDefault="00C43BC7" w:rsidP="00C43BC7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C43BC7" w:rsidRDefault="00C43BC7" w:rsidP="00C43BC7">
      <w:pPr>
        <w:jc w:val="center"/>
        <w:rPr>
          <w:sz w:val="10"/>
          <w:szCs w:val="10"/>
        </w:rPr>
      </w:pPr>
    </w:p>
    <w:p w:rsidR="00C43BC7" w:rsidRDefault="00C43BC7" w:rsidP="00C43BC7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C43BC7" w:rsidRDefault="00C43BC7" w:rsidP="00C43BC7"/>
    <w:p w:rsidR="00C43BC7" w:rsidRDefault="00C43BC7" w:rsidP="00C43BC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C43BC7" w:rsidRDefault="00C43BC7" w:rsidP="00C43BC7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30 июня 2022 г.                                                                                          № 225</w:t>
      </w: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ind w:right="3967" w:firstLine="0"/>
        <w:rPr>
          <w:i/>
          <w:szCs w:val="28"/>
        </w:rPr>
      </w:pPr>
      <w:r>
        <w:rPr>
          <w:b/>
          <w:szCs w:val="28"/>
        </w:rPr>
        <w:t>Об утверждении Положения о ежегодном отчете главы сельского поселения и главы администрации сельского поселения</w:t>
      </w:r>
      <w:r>
        <w:rPr>
          <w:i/>
          <w:szCs w:val="28"/>
        </w:rPr>
        <w:t xml:space="preserve"> </w:t>
      </w:r>
      <w:r>
        <w:rPr>
          <w:b/>
          <w:szCs w:val="28"/>
        </w:rPr>
        <w:t>о результатах их деятельности, деятельности администрации сельского поселения, в том числе по решению вопросов, поставленных земским собранием</w:t>
      </w:r>
      <w:r>
        <w:rPr>
          <w:i/>
          <w:szCs w:val="28"/>
        </w:rPr>
        <w:t xml:space="preserve"> </w:t>
      </w:r>
      <w:r w:rsidR="00C43BC7">
        <w:rPr>
          <w:b/>
          <w:szCs w:val="28"/>
        </w:rPr>
        <w:t>Коротковского</w:t>
      </w:r>
      <w:r>
        <w:rPr>
          <w:b/>
          <w:szCs w:val="28"/>
        </w:rPr>
        <w:t xml:space="preserve"> сельского поселения</w:t>
      </w:r>
    </w:p>
    <w:p w:rsidR="00B6786F" w:rsidRDefault="00B6786F" w:rsidP="00B6786F">
      <w:pPr>
        <w:suppressAutoHyphens/>
        <w:spacing w:after="0" w:line="240" w:lineRule="auto"/>
        <w:ind w:right="3967" w:firstLine="0"/>
        <w:rPr>
          <w:i/>
          <w:sz w:val="24"/>
          <w:szCs w:val="24"/>
        </w:rPr>
      </w:pPr>
    </w:p>
    <w:p w:rsidR="00B6786F" w:rsidRDefault="00B6786F" w:rsidP="00B6786F">
      <w:pPr>
        <w:suppressAutoHyphens/>
        <w:spacing w:after="0" w:line="240" w:lineRule="auto"/>
        <w:ind w:right="3967" w:firstLine="0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ind w:right="3967" w:firstLine="0"/>
        <w:rPr>
          <w:szCs w:val="28"/>
        </w:rPr>
      </w:pPr>
    </w:p>
    <w:p w:rsidR="00B6786F" w:rsidRDefault="00B6786F" w:rsidP="00B6786F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статьи 14 Устава </w:t>
      </w:r>
      <w:r w:rsidR="00C43BC7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C43BC7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b/>
          <w:sz w:val="28"/>
          <w:szCs w:val="28"/>
        </w:rPr>
        <w:t>решило:</w:t>
      </w:r>
      <w:proofErr w:type="gramEnd"/>
    </w:p>
    <w:p w:rsidR="00B6786F" w:rsidRDefault="00B6786F" w:rsidP="00B6786F">
      <w:pPr>
        <w:pStyle w:val="a6"/>
        <w:rPr>
          <w:i/>
        </w:rPr>
      </w:pPr>
      <w:r>
        <w:t>1. Утвердить Положение о ежегодном отчете главы сельского поселения и главы администрации сельского поселения</w:t>
      </w:r>
      <w:r>
        <w:rPr>
          <w:i/>
        </w:rPr>
        <w:t xml:space="preserve"> </w:t>
      </w:r>
      <w:r>
        <w:t>о результатах их деятельности, деятельности администрации сельского поселения, в том числе по решению вопросов, поставленных земским собранием</w:t>
      </w:r>
      <w:r>
        <w:rPr>
          <w:i/>
        </w:rPr>
        <w:t xml:space="preserve"> </w:t>
      </w:r>
      <w:r w:rsidR="00C43BC7">
        <w:t>Коротковского</w:t>
      </w:r>
      <w:r>
        <w:t xml:space="preserve"> сельского поселения</w:t>
      </w:r>
      <w:r>
        <w:rPr>
          <w:szCs w:val="28"/>
        </w:rPr>
        <w:t>, согласно приложению.</w:t>
      </w:r>
    </w:p>
    <w:p w:rsidR="00B6786F" w:rsidRDefault="00B6786F" w:rsidP="00B6786F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shd w:val="clear" w:color="auto" w:fill="FFFFFF"/>
        </w:rPr>
        <w:t xml:space="preserve">2. </w:t>
      </w:r>
      <w:r w:rsidR="004620CD">
        <w:rPr>
          <w:bCs/>
          <w:sz w:val="28"/>
          <w:szCs w:val="28"/>
        </w:rPr>
        <w:t>Обнародовать</w:t>
      </w:r>
      <w:r>
        <w:rPr>
          <w:bCs/>
          <w:sz w:val="28"/>
          <w:szCs w:val="28"/>
        </w:rPr>
        <w:t xml:space="preserve"> </w:t>
      </w:r>
      <w:r>
        <w:rPr>
          <w:rFonts w:eastAsia="Batang"/>
          <w:sz w:val="28"/>
          <w:szCs w:val="28"/>
          <w:shd w:val="clear" w:color="auto" w:fill="FFFFFF"/>
        </w:rPr>
        <w:t xml:space="preserve">настоящее решение в порядке, установленном Уставом </w:t>
      </w:r>
      <w:r w:rsidR="00C43BC7">
        <w:rPr>
          <w:bCs/>
          <w:sz w:val="28"/>
          <w:szCs w:val="28"/>
        </w:rPr>
        <w:t>Коротковского</w:t>
      </w:r>
      <w:r>
        <w:rPr>
          <w:rFonts w:eastAsia="Batang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</w:rPr>
        <w:t xml:space="preserve"> и 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6" w:history="1">
        <w:r>
          <w:rPr>
            <w:rStyle w:val="a3"/>
            <w:sz w:val="28"/>
            <w:szCs w:val="28"/>
          </w:rPr>
          <w:t>https://www.korocha.ru</w:t>
        </w:r>
      </w:hyperlink>
      <w:r>
        <w:rPr>
          <w:rFonts w:eastAsia="Batang"/>
          <w:sz w:val="28"/>
          <w:szCs w:val="28"/>
          <w:shd w:val="clear" w:color="auto" w:fill="FFFFFF"/>
        </w:rPr>
        <w:t xml:space="preserve">, решение вступает в силу </w:t>
      </w:r>
      <w:r>
        <w:rPr>
          <w:rFonts w:eastAsia="Batang"/>
          <w:sz w:val="28"/>
          <w:szCs w:val="28"/>
          <w:shd w:val="clear" w:color="auto" w:fill="FFFFFF"/>
        </w:rPr>
        <w:lastRenderedPageBreak/>
        <w:t xml:space="preserve">со дня его обнародования. </w:t>
      </w:r>
    </w:p>
    <w:p w:rsidR="00B6786F" w:rsidRDefault="00B6786F" w:rsidP="004620CD">
      <w:pPr>
        <w:pStyle w:val="a4"/>
        <w:spacing w:line="240" w:lineRule="auto"/>
        <w:ind w:firstLine="708"/>
        <w:rPr>
          <w:noProof/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по вопросам </w:t>
      </w:r>
      <w:r>
        <w:rPr>
          <w:noProof/>
          <w:szCs w:val="28"/>
        </w:rPr>
        <w:t>социально-</w:t>
      </w:r>
      <w:r>
        <w:rPr>
          <w:szCs w:val="28"/>
        </w:rPr>
        <w:t>экономического развития, бюджета,</w:t>
      </w:r>
      <w:r>
        <w:rPr>
          <w:noProof/>
          <w:szCs w:val="28"/>
        </w:rPr>
        <w:t xml:space="preserve"> местного</w:t>
      </w:r>
      <w:r w:rsidR="004620CD">
        <w:rPr>
          <w:noProof/>
          <w:szCs w:val="28"/>
        </w:rPr>
        <w:t xml:space="preserve"> </w:t>
      </w:r>
      <w:r>
        <w:rPr>
          <w:noProof/>
          <w:szCs w:val="28"/>
        </w:rPr>
        <w:t xml:space="preserve">самоуправления и </w:t>
      </w:r>
      <w:r>
        <w:rPr>
          <w:szCs w:val="28"/>
        </w:rPr>
        <w:t>нормативно-правовой деятельности.</w:t>
      </w:r>
    </w:p>
    <w:p w:rsidR="00B6786F" w:rsidRDefault="00B6786F" w:rsidP="00B6786F">
      <w:pPr>
        <w:spacing w:after="0" w:line="240" w:lineRule="auto"/>
        <w:rPr>
          <w:szCs w:val="28"/>
        </w:rPr>
      </w:pPr>
    </w:p>
    <w:p w:rsidR="00BB5D02" w:rsidRDefault="00BB5D02" w:rsidP="00B6786F">
      <w:pPr>
        <w:spacing w:after="0" w:line="240" w:lineRule="auto"/>
        <w:rPr>
          <w:szCs w:val="28"/>
        </w:rPr>
      </w:pPr>
    </w:p>
    <w:p w:rsidR="00BB5D02" w:rsidRDefault="00BB5D02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ind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</w:t>
      </w:r>
      <w:r w:rsidR="00C43BC7">
        <w:rPr>
          <w:b/>
          <w:color w:val="000000"/>
          <w:szCs w:val="28"/>
        </w:rPr>
        <w:t>Коротковского</w:t>
      </w:r>
      <w:r>
        <w:rPr>
          <w:b/>
          <w:color w:val="000000"/>
          <w:szCs w:val="28"/>
        </w:rPr>
        <w:t xml:space="preserve"> </w:t>
      </w:r>
    </w:p>
    <w:p w:rsidR="00B6786F" w:rsidRDefault="00B6786F" w:rsidP="00B6786F">
      <w:pPr>
        <w:ind w:firstLine="0"/>
        <w:rPr>
          <w:b/>
          <w:szCs w:val="28"/>
          <w:lang w:bidi="en-US"/>
        </w:rPr>
      </w:pPr>
      <w:r>
        <w:rPr>
          <w:b/>
          <w:color w:val="000000"/>
          <w:szCs w:val="28"/>
        </w:rPr>
        <w:t xml:space="preserve">сельского поселения                                                   </w:t>
      </w:r>
      <w:r w:rsidR="00BB5D02">
        <w:rPr>
          <w:b/>
          <w:color w:val="000000"/>
          <w:szCs w:val="28"/>
        </w:rPr>
        <w:t xml:space="preserve">              </w:t>
      </w:r>
      <w:r>
        <w:rPr>
          <w:b/>
          <w:color w:val="000000"/>
          <w:szCs w:val="28"/>
        </w:rPr>
        <w:t xml:space="preserve"> </w:t>
      </w:r>
      <w:r w:rsidR="004620CD">
        <w:rPr>
          <w:b/>
          <w:color w:val="000000"/>
          <w:szCs w:val="28"/>
        </w:rPr>
        <w:t>Г.П.Емельянова</w:t>
      </w: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spacing w:after="0" w:line="240" w:lineRule="auto"/>
        <w:rPr>
          <w:szCs w:val="28"/>
        </w:rPr>
      </w:pPr>
    </w:p>
    <w:p w:rsidR="00B6786F" w:rsidRDefault="00B6786F" w:rsidP="00B6786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lastRenderedPageBreak/>
        <w:t>Приложение</w:t>
      </w:r>
    </w:p>
    <w:p w:rsidR="00B6786F" w:rsidRDefault="00B6786F" w:rsidP="00B6786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 решению земского собрания</w:t>
      </w:r>
    </w:p>
    <w:p w:rsidR="00B6786F" w:rsidRDefault="00C43BC7" w:rsidP="00B6786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Коротковского</w:t>
      </w:r>
      <w:r w:rsidR="00B6786F">
        <w:rPr>
          <w:b/>
          <w:bCs/>
          <w:szCs w:val="28"/>
        </w:rPr>
        <w:t xml:space="preserve"> сельского поселения</w:t>
      </w:r>
    </w:p>
    <w:p w:rsidR="00B6786F" w:rsidRDefault="00C07E74" w:rsidP="00B6786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</w:rPr>
      </w:pPr>
      <w:r>
        <w:rPr>
          <w:b/>
          <w:szCs w:val="20"/>
        </w:rPr>
        <w:t>от 30 июня 2022 года № 225</w:t>
      </w:r>
    </w:p>
    <w:p w:rsidR="00B6786F" w:rsidRDefault="00B6786F" w:rsidP="00B6786F">
      <w:pPr>
        <w:pStyle w:val="ConsPlusTitle"/>
        <w:ind w:left="4536"/>
        <w:jc w:val="center"/>
        <w:rPr>
          <w:b w:val="0"/>
        </w:rPr>
      </w:pPr>
    </w:p>
    <w:p w:rsidR="00B6786F" w:rsidRDefault="00B6786F" w:rsidP="00B6786F">
      <w:pPr>
        <w:pStyle w:val="a6"/>
        <w:jc w:val="center"/>
      </w:pPr>
    </w:p>
    <w:p w:rsidR="003A0D50" w:rsidRDefault="003A0D50" w:rsidP="00B6786F">
      <w:pPr>
        <w:pStyle w:val="a6"/>
        <w:jc w:val="center"/>
      </w:pPr>
    </w:p>
    <w:p w:rsidR="00B6786F" w:rsidRDefault="00B6786F" w:rsidP="00B6786F">
      <w:pPr>
        <w:pStyle w:val="a6"/>
        <w:jc w:val="center"/>
        <w:rPr>
          <w:b/>
        </w:rPr>
      </w:pPr>
      <w:r>
        <w:rPr>
          <w:b/>
        </w:rPr>
        <w:t>Положение</w:t>
      </w:r>
    </w:p>
    <w:p w:rsidR="00B6786F" w:rsidRDefault="00B6786F" w:rsidP="00B6786F">
      <w:pPr>
        <w:pStyle w:val="a6"/>
        <w:jc w:val="center"/>
        <w:rPr>
          <w:b/>
          <w:i/>
          <w:szCs w:val="28"/>
        </w:rPr>
      </w:pPr>
      <w:r>
        <w:rPr>
          <w:b/>
          <w:szCs w:val="28"/>
        </w:rPr>
        <w:t>о ежегодном отчете главы сельского поселения и главы администрации сельского поселения</w:t>
      </w:r>
      <w:r>
        <w:rPr>
          <w:b/>
          <w:i/>
          <w:szCs w:val="28"/>
        </w:rPr>
        <w:t xml:space="preserve"> </w:t>
      </w:r>
      <w:r>
        <w:rPr>
          <w:b/>
          <w:szCs w:val="28"/>
        </w:rPr>
        <w:t>о результатах их деятельности, деятельности администрации сельского поселения, в том числе по решению вопросов, поставленных земским собранием</w:t>
      </w:r>
      <w:r>
        <w:rPr>
          <w:b/>
          <w:i/>
          <w:szCs w:val="28"/>
        </w:rPr>
        <w:t xml:space="preserve"> </w:t>
      </w:r>
    </w:p>
    <w:p w:rsidR="00B6786F" w:rsidRDefault="00C43BC7" w:rsidP="00B6786F">
      <w:pPr>
        <w:pStyle w:val="a6"/>
        <w:jc w:val="center"/>
        <w:rPr>
          <w:b/>
          <w:i/>
          <w:szCs w:val="28"/>
        </w:rPr>
      </w:pPr>
      <w:r>
        <w:rPr>
          <w:b/>
          <w:szCs w:val="28"/>
        </w:rPr>
        <w:t>Коротковского</w:t>
      </w:r>
      <w:r w:rsidR="00B6786F">
        <w:rPr>
          <w:b/>
          <w:szCs w:val="28"/>
        </w:rPr>
        <w:t xml:space="preserve"> сельского поселения</w:t>
      </w:r>
    </w:p>
    <w:p w:rsidR="00B6786F" w:rsidRDefault="00B6786F" w:rsidP="00B6786F">
      <w:pPr>
        <w:pStyle w:val="ConsPlusTitle"/>
        <w:jc w:val="center"/>
      </w:pP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исполнением главой </w:t>
      </w:r>
      <w:r w:rsidR="00C43BC7">
        <w:t>Коротковского</w:t>
      </w:r>
      <w:r>
        <w:t xml:space="preserve"> сельского поселения</w:t>
      </w:r>
      <w:r>
        <w:rPr>
          <w:szCs w:val="28"/>
        </w:rPr>
        <w:t xml:space="preserve">, главой администрации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полномочий по решению вопросов местного значения.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2. Настоящее Положение устанавливает форму и содержание ежегодного отчета главы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(далее</w:t>
      </w:r>
      <w:r w:rsidR="003A0D50">
        <w:rPr>
          <w:szCs w:val="28"/>
        </w:rPr>
        <w:t xml:space="preserve"> </w:t>
      </w:r>
      <w:r>
        <w:rPr>
          <w:szCs w:val="28"/>
        </w:rPr>
        <w:t>-</w:t>
      </w:r>
      <w:r w:rsidR="003A0D50">
        <w:rPr>
          <w:szCs w:val="28"/>
        </w:rPr>
        <w:t xml:space="preserve"> </w:t>
      </w:r>
      <w:r>
        <w:rPr>
          <w:szCs w:val="28"/>
        </w:rPr>
        <w:t xml:space="preserve">Главы)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поселения. Ежегодного отчета главы администрации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(далее</w:t>
      </w:r>
      <w:r w:rsidR="003A0D50">
        <w:rPr>
          <w:szCs w:val="28"/>
        </w:rPr>
        <w:t xml:space="preserve"> </w:t>
      </w:r>
      <w:r>
        <w:rPr>
          <w:szCs w:val="28"/>
        </w:rPr>
        <w:t>-</w:t>
      </w:r>
      <w:r w:rsidR="003A0D50">
        <w:rPr>
          <w:szCs w:val="28"/>
        </w:rPr>
        <w:t xml:space="preserve"> </w:t>
      </w:r>
      <w:r>
        <w:rPr>
          <w:szCs w:val="28"/>
        </w:rPr>
        <w:t xml:space="preserve">Главы) о результатах его деятельности, деятельности администрации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поселения, в том числе о решении вопросов, поставленных земским собранием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поселения, порядок их предоставления в земское собрание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2. Содержание отчета Главы, порядок его предоставления в земское собрание </w:t>
      </w:r>
      <w:r w:rsidR="00C43BC7">
        <w:rPr>
          <w:b/>
          <w:szCs w:val="28"/>
        </w:rPr>
        <w:t>Коротковского</w:t>
      </w:r>
      <w:r>
        <w:rPr>
          <w:b/>
          <w:szCs w:val="28"/>
        </w:rPr>
        <w:t xml:space="preserve"> сельского поселения, рассмотрение отчета земским собранием </w:t>
      </w:r>
      <w:r w:rsidR="00C43BC7">
        <w:rPr>
          <w:b/>
          <w:szCs w:val="28"/>
        </w:rPr>
        <w:t>Коротковского</w:t>
      </w:r>
      <w:r>
        <w:rPr>
          <w:b/>
          <w:szCs w:val="28"/>
        </w:rPr>
        <w:t xml:space="preserve"> сельского поселения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2.1. Ежегодный отчет должен содержать следующую информацию: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1) об осуществлении в отчетном году Главой собственных полномочий по решению вопросов местного значения, в том числе: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о договорах и соглашениях, заключенных от имени муниципального образования;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lastRenderedPageBreak/>
        <w:t>о разработке и реализации мероприятий по гражданской обороне, предупреждению и ликвидации чрезвычайных ситуаций и ликвидации последствий стихийных бедствий на территории муниципального образования;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об осуществлении иных полномочий в соответствии с законодательством Российской Федерации и Белгородской области, Уставом муниципального образования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2) об осуществлении администрацией в отчетном году собственных полномочий как органа местного самоуправления по решению вопросов местного значения;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3) о выполнении в отчетном году прогноза социально-экономического развития муниципального образования,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4) о реализации в отчетном году положений Генерального плана развития муниципального образования, программ комплексного развития систем коммунальной инфраструктуры муниципального образования;</w:t>
      </w:r>
    </w:p>
    <w:p w:rsidR="00B6786F" w:rsidRDefault="00B6786F" w:rsidP="00B6786F">
      <w:pPr>
        <w:pStyle w:val="a6"/>
        <w:rPr>
          <w:szCs w:val="28"/>
        </w:rPr>
      </w:pPr>
      <w:proofErr w:type="gramStart"/>
      <w:r>
        <w:t xml:space="preserve">5) о достигнутых значениях показателей для оценки эффективности деятельности органов местного самоуправления муниципального образования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</w:t>
      </w:r>
      <w:r>
        <w:rPr>
          <w:szCs w:val="28"/>
        </w:rPr>
        <w:t>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B6786F" w:rsidRDefault="00B6786F" w:rsidP="00B6786F">
      <w:pPr>
        <w:pStyle w:val="a6"/>
        <w:rPr>
          <w:szCs w:val="28"/>
        </w:rPr>
      </w:pPr>
      <w:proofErr w:type="gramStart"/>
      <w:r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>
        <w:rPr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 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7) об исполнении в отчетном году отдельных государственных полномочий, переданных федеральными законами и законами Белгородской  области;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9) об основных показателях деятельности муниципальных унитарных предприятий (доходы, расходы, финансовый результат, отчисления в бюджет муниципального образования, чистая прибыль, эффективность использования бюджетных средств и муниципального имущества) и муниципальных </w:t>
      </w:r>
      <w:r>
        <w:rPr>
          <w:szCs w:val="28"/>
        </w:rPr>
        <w:lastRenderedPageBreak/>
        <w:t>учреждений (выполнение муниципального задания, эффективность использования бюджетных средств) в отчетном году;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10)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11) о реализации в отчетном году на территории муниципального образования проектов </w:t>
      </w:r>
      <w:proofErr w:type="spellStart"/>
      <w:r>
        <w:rPr>
          <w:szCs w:val="28"/>
        </w:rPr>
        <w:t>муниципально</w:t>
      </w:r>
      <w:proofErr w:type="spellEnd"/>
      <w:r w:rsidR="003A0D50">
        <w:rPr>
          <w:szCs w:val="28"/>
        </w:rPr>
        <w:t xml:space="preserve"> </w:t>
      </w:r>
      <w:r>
        <w:rPr>
          <w:szCs w:val="28"/>
        </w:rPr>
        <w:t>-</w:t>
      </w:r>
      <w:r w:rsidR="003A0D50">
        <w:rPr>
          <w:szCs w:val="28"/>
        </w:rPr>
        <w:t xml:space="preserve"> </w:t>
      </w:r>
      <w:r>
        <w:rPr>
          <w:szCs w:val="28"/>
        </w:rPr>
        <w:t>частного партнерства;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12) об итогах работы Главы по рассмотрению обращений граждан и объединений граждан, в том числе юридических лиц, в отчетном году;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13) о задачах Главы по реализации Стратегического плана развития сельского поселения, повышению эффективности деятельности Главы на основе анализа деятельности за отчетный год.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Глава вправе изменять и дополнить ежегодный отчет иной информацией.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3. Порядок внесения в земское собрание ежегодного отчета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3.1. Проект решения земского собрания о ежегодном отчете Главы вносится в земское собрание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в первый месяц второго квартала года, следующего за отчетным годом. 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3.2. Ежегодный отчет вносится в земское собрание на бумажном носителе и в электронном виде.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4. Порядок рассмотрения ежегодного отчета.</w:t>
      </w: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4.1. Председатель земского собрания направляет поступивший ежегодный отчет не позднее 10 календарных дней до его рассмотрения депутатами на заседании земского собрания, всем депутатам для ознакомления.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4.2. Не позднее, чем за 7 календарных дней до дня заседания земского собрания, на котором планируется заслушивание отчета Главы, на имя председателя земского собрания в письменной форме направляются вопросы и предложения от депутатов земского собрания (если они поступят).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4.3. Земское собрание рассматривает ежегодный отчет на открытом заседании в порядке, установленном Регламентом представительного органа.</w:t>
      </w:r>
      <w:r>
        <w:t xml:space="preserve"> </w:t>
      </w:r>
      <w:r>
        <w:rPr>
          <w:szCs w:val="28"/>
        </w:rPr>
        <w:t>Сообщение о дате, времени и месте проведения расширенного заседания, а также о вопросах, включенных в повестку заседания на котором будет заслушиваться отчет Главы, доводится до сведения депутатов земского собрания, приглашенных на заседание и населения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не менее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чем за неделю и размещается на официальном сайте органа местного самоуправления в информационно-телекоммуникационной сети «Интернет».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Время для вопросов и ответов на вопросы, выступлений в прениях по ежегодному отчету устанавливается в соответствии с Регламентом земского собрания.</w:t>
      </w: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5. Решение представительного органа, принимаемое по результатам рассмотрения ежегодного отчета</w:t>
      </w: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5.1. По результатам рассмотрения ежегодного отчета земское собрание принимает решение, в котором деятельность Главы по результатам ежегодного отчета признается удовлетворительной или неудовлетворительной.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5.2. При оценке результатов деятельности Главы </w:t>
      </w:r>
      <w:proofErr w:type="gramStart"/>
      <w:r>
        <w:rPr>
          <w:szCs w:val="28"/>
        </w:rPr>
        <w:t>учитываются</w:t>
      </w:r>
      <w:proofErr w:type="gramEnd"/>
      <w:r>
        <w:rPr>
          <w:szCs w:val="28"/>
        </w:rPr>
        <w:t xml:space="preserve"> в том числе срок осуществления Главой своих полномочий.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5.3. Представительный орган в решении, принимаемом по результатам рассмотрения ежегодного отчета, может внести Главе предложения по совершенствованию его деятельности, а также деятельности заместителей, отвечающих за определенные направления работы.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5.4. Решение земского собрания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об оценке деятельности Главы подлежит официальному опубликованию (обнародованию) и размещению на официальном web-сайте органов местного самоуправления муниципального района «Корочанский район» Белгородской области </w:t>
      </w:r>
      <w:hyperlink r:id="rId7" w:history="1">
        <w:r>
          <w:rPr>
            <w:rStyle w:val="a3"/>
            <w:szCs w:val="28"/>
          </w:rPr>
          <w:t>https://www.korocha.ru</w:t>
        </w:r>
      </w:hyperlink>
      <w:r>
        <w:rPr>
          <w:szCs w:val="28"/>
        </w:rPr>
        <w:t xml:space="preserve"> 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6. Заключительные положения</w:t>
      </w:r>
    </w:p>
    <w:p w:rsidR="00B6786F" w:rsidRDefault="00B6786F" w:rsidP="00B6786F">
      <w:pPr>
        <w:suppressAutoHyphens/>
        <w:spacing w:after="0" w:line="240" w:lineRule="auto"/>
        <w:jc w:val="center"/>
        <w:rPr>
          <w:b/>
          <w:szCs w:val="28"/>
        </w:rPr>
      </w:pP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6.1. В случае </w:t>
      </w:r>
      <w:r w:rsidR="00C07E74">
        <w:rPr>
          <w:szCs w:val="28"/>
        </w:rPr>
        <w:t>непредставления</w:t>
      </w:r>
      <w:r>
        <w:rPr>
          <w:szCs w:val="28"/>
        </w:rPr>
        <w:t xml:space="preserve"> Главой отчета в установленный земским собранием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срок, земское собрание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 вправе на очередном заседании принять решение о неудовлетворительной оценке деятельности главы сельского поселения.</w:t>
      </w:r>
    </w:p>
    <w:p w:rsidR="00B6786F" w:rsidRDefault="00B6786F" w:rsidP="00B6786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земского собрания </w:t>
      </w:r>
      <w:r w:rsidR="00C43BC7">
        <w:rPr>
          <w:szCs w:val="28"/>
        </w:rPr>
        <w:t>Коротковского</w:t>
      </w:r>
      <w:r>
        <w:rPr>
          <w:szCs w:val="28"/>
        </w:rPr>
        <w:t xml:space="preserve"> сельского поселения.</w:t>
      </w:r>
    </w:p>
    <w:p w:rsidR="003663BE" w:rsidRDefault="003663BE"/>
    <w:sectPr w:rsidR="003663BE" w:rsidSect="00BB5D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41" w:rsidRDefault="00905741" w:rsidP="00BB5D02">
      <w:pPr>
        <w:spacing w:after="0" w:line="240" w:lineRule="auto"/>
      </w:pPr>
      <w:r>
        <w:separator/>
      </w:r>
    </w:p>
  </w:endnote>
  <w:endnote w:type="continuationSeparator" w:id="0">
    <w:p w:rsidR="00905741" w:rsidRDefault="00905741" w:rsidP="00BB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41" w:rsidRDefault="00905741" w:rsidP="00BB5D02">
      <w:pPr>
        <w:spacing w:after="0" w:line="240" w:lineRule="auto"/>
      </w:pPr>
      <w:r>
        <w:separator/>
      </w:r>
    </w:p>
  </w:footnote>
  <w:footnote w:type="continuationSeparator" w:id="0">
    <w:p w:rsidR="00905741" w:rsidRDefault="00905741" w:rsidP="00BB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2858"/>
      <w:docPartObj>
        <w:docPartGallery w:val="Page Numbers (Top of Page)"/>
        <w:docPartUnique/>
      </w:docPartObj>
    </w:sdtPr>
    <w:sdtContent>
      <w:p w:rsidR="00BB5D02" w:rsidRDefault="00BB5D02">
        <w:pPr>
          <w:pStyle w:val="a7"/>
          <w:jc w:val="center"/>
        </w:pPr>
        <w:fldSimple w:instr=" PAGE   \* MERGEFORMAT ">
          <w:r w:rsidR="003A0D50">
            <w:rPr>
              <w:noProof/>
            </w:rPr>
            <w:t>6</w:t>
          </w:r>
        </w:fldSimple>
      </w:p>
    </w:sdtContent>
  </w:sdt>
  <w:p w:rsidR="00BB5D02" w:rsidRDefault="00BB5D0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86F"/>
    <w:rsid w:val="001E57E2"/>
    <w:rsid w:val="003663BE"/>
    <w:rsid w:val="003A0D50"/>
    <w:rsid w:val="004620CD"/>
    <w:rsid w:val="0073749D"/>
    <w:rsid w:val="00905741"/>
    <w:rsid w:val="00B6786F"/>
    <w:rsid w:val="00BB5D02"/>
    <w:rsid w:val="00C07E74"/>
    <w:rsid w:val="00C4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6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3BC7"/>
    <w:pPr>
      <w:keepNext/>
      <w:spacing w:after="0" w:line="240" w:lineRule="auto"/>
      <w:ind w:firstLine="0"/>
      <w:jc w:val="center"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3BC7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43BC7"/>
    <w:pPr>
      <w:keepNext/>
      <w:spacing w:before="240" w:after="60" w:line="240" w:lineRule="auto"/>
      <w:ind w:firstLine="0"/>
      <w:jc w:val="left"/>
      <w:outlineLvl w:val="3"/>
    </w:pPr>
    <w:rPr>
      <w:rFonts w:eastAsia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43BC7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86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78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786F"/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semiHidden/>
    <w:unhideWhenUsed/>
    <w:rsid w:val="00B6786F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7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6786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67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67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67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3B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3B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3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43BC7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B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D02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BB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D0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oroch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roch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1571</Words>
  <Characters>8959</Characters>
  <Application>Microsoft Office Word</Application>
  <DocSecurity>0</DocSecurity>
  <Lines>74</Lines>
  <Paragraphs>21</Paragraphs>
  <ScaleCrop>false</ScaleCrop>
  <Company>MICROSOFT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2022-06-28T08:59:00Z</dcterms:created>
  <dcterms:modified xsi:type="dcterms:W3CDTF">2022-07-26T06:56:00Z</dcterms:modified>
</cp:coreProperties>
</file>