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C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BCC" w:rsidRDefault="00566BCC" w:rsidP="00566B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566BCC" w:rsidRDefault="00566BCC" w:rsidP="00566BCC">
      <w:pPr>
        <w:jc w:val="center"/>
        <w:rPr>
          <w:sz w:val="28"/>
          <w:szCs w:val="28"/>
        </w:rPr>
      </w:pP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66BCC" w:rsidRDefault="00566BCC" w:rsidP="00566BCC">
      <w:pPr>
        <w:jc w:val="center"/>
        <w:rPr>
          <w:b/>
          <w:sz w:val="28"/>
          <w:szCs w:val="28"/>
        </w:rPr>
      </w:pPr>
    </w:p>
    <w:p w:rsidR="00566BCC" w:rsidRDefault="00566BCC" w:rsidP="00566BCC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66BCC" w:rsidRDefault="00566BCC" w:rsidP="00566BCC">
      <w:pPr>
        <w:jc w:val="center"/>
        <w:rPr>
          <w:rFonts w:ascii="Arial" w:hAnsi="Arial"/>
          <w:b/>
          <w:sz w:val="32"/>
          <w:szCs w:val="28"/>
        </w:rPr>
      </w:pPr>
    </w:p>
    <w:p w:rsidR="00566BCC" w:rsidRDefault="00566BCC" w:rsidP="00566BCC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566BCC" w:rsidRDefault="00566BCC" w:rsidP="00566BCC">
      <w:pPr>
        <w:jc w:val="center"/>
        <w:rPr>
          <w:b/>
          <w:sz w:val="28"/>
          <w:szCs w:val="28"/>
        </w:rPr>
      </w:pPr>
    </w:p>
    <w:p w:rsidR="00566BCC" w:rsidRDefault="00566BCC" w:rsidP="00566BCC">
      <w:pPr>
        <w:jc w:val="center"/>
        <w:rPr>
          <w:b/>
          <w:bCs/>
          <w:sz w:val="4"/>
          <w:szCs w:val="4"/>
        </w:rPr>
      </w:pPr>
    </w:p>
    <w:p w:rsidR="00566BCC" w:rsidRDefault="0084274C" w:rsidP="00566BCC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08</w:t>
      </w:r>
      <w:r w:rsidR="007B70D6">
        <w:rPr>
          <w:rFonts w:ascii="Arial" w:hAnsi="Arial" w:cs="Arial"/>
          <w:sz w:val="26"/>
          <w:szCs w:val="18"/>
        </w:rPr>
        <w:t xml:space="preserve"> декабря</w:t>
      </w:r>
      <w:r w:rsidR="00566BCC">
        <w:rPr>
          <w:rFonts w:ascii="Arial" w:hAnsi="Arial" w:cs="Arial"/>
          <w:sz w:val="26"/>
          <w:szCs w:val="18"/>
        </w:rPr>
        <w:t xml:space="preserve"> 2022 года                                                      </w:t>
      </w:r>
      <w:r w:rsidR="007B70D6">
        <w:rPr>
          <w:rFonts w:ascii="Arial" w:hAnsi="Arial" w:cs="Arial"/>
          <w:sz w:val="26"/>
          <w:szCs w:val="18"/>
        </w:rPr>
        <w:t xml:space="preserve">                         </w:t>
      </w:r>
      <w:r w:rsidR="0074590D">
        <w:rPr>
          <w:rFonts w:ascii="Arial" w:hAnsi="Arial" w:cs="Arial"/>
          <w:sz w:val="26"/>
          <w:szCs w:val="18"/>
        </w:rPr>
        <w:t xml:space="preserve">      </w:t>
      </w:r>
      <w:r w:rsidR="007B70D6">
        <w:rPr>
          <w:rFonts w:ascii="Arial" w:hAnsi="Arial" w:cs="Arial"/>
          <w:sz w:val="26"/>
          <w:szCs w:val="18"/>
        </w:rPr>
        <w:t xml:space="preserve"> № 240</w:t>
      </w:r>
    </w:p>
    <w:p w:rsidR="00566BCC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BCC" w:rsidRPr="00566BCC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BCC" w:rsidRP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4732B" w:rsidRPr="00566BCC" w:rsidRDefault="0044732B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6BC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44732B" w:rsidRP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земского собрания Коротковского</w:t>
      </w:r>
      <w:r w:rsidR="0044732B" w:rsidRPr="00566BC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4732B" w:rsidRDefault="0044732B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6BCC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566BCC">
        <w:rPr>
          <w:rFonts w:ascii="Times New Roman" w:hAnsi="Times New Roman" w:cs="Times New Roman"/>
          <w:b/>
          <w:sz w:val="28"/>
          <w:szCs w:val="28"/>
        </w:rPr>
        <w:t>28 июня</w:t>
      </w:r>
      <w:r w:rsidRPr="00566BC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66BCC">
        <w:rPr>
          <w:rFonts w:ascii="Times New Roman" w:hAnsi="Times New Roman" w:cs="Times New Roman"/>
          <w:b/>
          <w:sz w:val="28"/>
          <w:szCs w:val="28"/>
        </w:rPr>
        <w:t>19 года №57</w:t>
      </w:r>
    </w:p>
    <w:p w:rsid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предоставления </w:t>
      </w:r>
    </w:p>
    <w:p w:rsidR="00566BCC" w:rsidRDefault="00446419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66BCC">
        <w:rPr>
          <w:rFonts w:ascii="Times New Roman" w:hAnsi="Times New Roman" w:cs="Times New Roman"/>
          <w:b/>
          <w:sz w:val="28"/>
          <w:szCs w:val="28"/>
        </w:rPr>
        <w:t>алоговых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566BCC">
        <w:rPr>
          <w:rFonts w:ascii="Times New Roman" w:hAnsi="Times New Roman" w:cs="Times New Roman"/>
          <w:b/>
          <w:sz w:val="28"/>
          <w:szCs w:val="28"/>
        </w:rPr>
        <w:t xml:space="preserve">ьгот по </w:t>
      </w:r>
      <w:r>
        <w:rPr>
          <w:rFonts w:ascii="Times New Roman" w:hAnsi="Times New Roman" w:cs="Times New Roman"/>
          <w:b/>
          <w:sz w:val="28"/>
          <w:szCs w:val="28"/>
        </w:rPr>
        <w:t>земельному</w:t>
      </w:r>
      <w:r w:rsidR="00566BCC">
        <w:rPr>
          <w:rFonts w:ascii="Times New Roman" w:hAnsi="Times New Roman" w:cs="Times New Roman"/>
          <w:b/>
          <w:sz w:val="28"/>
          <w:szCs w:val="28"/>
        </w:rPr>
        <w:t xml:space="preserve"> налогу инвесторам</w:t>
      </w:r>
    </w:p>
    <w:p w:rsidR="00566BCC" w:rsidRDefault="00446419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66BCC">
        <w:rPr>
          <w:rFonts w:ascii="Times New Roman" w:hAnsi="Times New Roman" w:cs="Times New Roman"/>
          <w:b/>
          <w:sz w:val="28"/>
          <w:szCs w:val="28"/>
        </w:rPr>
        <w:t>нвестиционных проектов на территории</w:t>
      </w:r>
    </w:p>
    <w:p w:rsidR="00566BCC" w:rsidRP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 сельского поселения»</w:t>
      </w:r>
    </w:p>
    <w:p w:rsidR="0044732B" w:rsidRPr="00575F10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BCC" w:rsidRPr="00575F10" w:rsidRDefault="00566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575F10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10">
        <w:rPr>
          <w:rFonts w:ascii="Times New Roman" w:hAnsi="Times New Roman" w:cs="Times New Roman"/>
          <w:sz w:val="28"/>
          <w:szCs w:val="28"/>
        </w:rPr>
        <w:t>В целях приведения нор</w:t>
      </w:r>
      <w:r w:rsidR="003765EE">
        <w:rPr>
          <w:rFonts w:ascii="Times New Roman" w:hAnsi="Times New Roman" w:cs="Times New Roman"/>
          <w:sz w:val="28"/>
          <w:szCs w:val="28"/>
        </w:rPr>
        <w:t>мативно-правовых актов Коротковского</w:t>
      </w:r>
      <w:r w:rsidRPr="00575F1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</w:t>
      </w:r>
      <w:r w:rsidR="005D1A4F" w:rsidRPr="00575F10">
        <w:rPr>
          <w:rFonts w:ascii="Times New Roman" w:hAnsi="Times New Roman" w:cs="Times New Roman"/>
          <w:sz w:val="28"/>
          <w:szCs w:val="28"/>
        </w:rPr>
        <w:t>ст. 56 Налогового кодекса Российской Федерации</w:t>
      </w:r>
      <w:r w:rsidR="003765EE">
        <w:rPr>
          <w:rFonts w:ascii="Times New Roman" w:hAnsi="Times New Roman" w:cs="Times New Roman"/>
          <w:sz w:val="28"/>
          <w:szCs w:val="28"/>
        </w:rPr>
        <w:t xml:space="preserve"> земское собрание Коротковского</w:t>
      </w:r>
      <w:r w:rsidR="0060618E" w:rsidRPr="00575F10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60618E" w:rsidRPr="00575F10" w:rsidRDefault="00381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10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575F10"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3765EE">
        <w:rPr>
          <w:rFonts w:ascii="Times New Roman" w:hAnsi="Times New Roman" w:cs="Times New Roman"/>
          <w:sz w:val="28"/>
          <w:szCs w:val="28"/>
        </w:rPr>
        <w:t>ешение земского собрания Коротковского</w:t>
      </w:r>
      <w:r w:rsidR="00D92B5C" w:rsidRPr="00575F10">
        <w:rPr>
          <w:rFonts w:ascii="Times New Roman" w:hAnsi="Times New Roman" w:cs="Times New Roman"/>
          <w:sz w:val="28"/>
          <w:szCs w:val="28"/>
        </w:rPr>
        <w:t xml:space="preserve"> с</w:t>
      </w:r>
      <w:r w:rsidR="003765EE">
        <w:rPr>
          <w:rFonts w:ascii="Times New Roman" w:hAnsi="Times New Roman" w:cs="Times New Roman"/>
          <w:sz w:val="28"/>
          <w:szCs w:val="28"/>
        </w:rPr>
        <w:t xml:space="preserve">ельского поселения от 28 июня </w:t>
      </w:r>
      <w:r w:rsidR="00D92B5C" w:rsidRPr="00575F10">
        <w:rPr>
          <w:rFonts w:ascii="Times New Roman" w:hAnsi="Times New Roman" w:cs="Times New Roman"/>
          <w:sz w:val="28"/>
          <w:szCs w:val="28"/>
        </w:rPr>
        <w:t>20</w:t>
      </w:r>
      <w:r w:rsidR="003765EE">
        <w:rPr>
          <w:rFonts w:ascii="Times New Roman" w:hAnsi="Times New Roman" w:cs="Times New Roman"/>
          <w:sz w:val="28"/>
          <w:szCs w:val="28"/>
        </w:rPr>
        <w:t>19 года №57</w:t>
      </w:r>
      <w:r w:rsidR="00D92B5C" w:rsidRPr="00575F10">
        <w:rPr>
          <w:rFonts w:ascii="Times New Roman" w:hAnsi="Times New Roman" w:cs="Times New Roman"/>
          <w:sz w:val="28"/>
          <w:szCs w:val="28"/>
        </w:rPr>
        <w:t xml:space="preserve"> «Об </w:t>
      </w:r>
      <w:r w:rsidR="005D1A4F" w:rsidRPr="00575F10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Start w:id="0" w:name="_Hlk119916559"/>
      <w:r w:rsidR="005D1A4F" w:rsidRPr="00575F10">
        <w:rPr>
          <w:rFonts w:ascii="Times New Roman" w:hAnsi="Times New Roman" w:cs="Times New Roman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r w:rsidR="003765EE">
        <w:rPr>
          <w:rFonts w:ascii="Times New Roman" w:hAnsi="Times New Roman" w:cs="Times New Roman"/>
          <w:sz w:val="28"/>
          <w:szCs w:val="28"/>
        </w:rPr>
        <w:t>Коротковского</w:t>
      </w:r>
      <w:r w:rsidR="005D1A4F" w:rsidRPr="00575F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  <w:r w:rsidR="005D1A4F" w:rsidRPr="00575F10">
        <w:rPr>
          <w:rFonts w:ascii="Times New Roman" w:hAnsi="Times New Roman" w:cs="Times New Roman"/>
          <w:sz w:val="28"/>
          <w:szCs w:val="28"/>
        </w:rPr>
        <w:t>»</w:t>
      </w:r>
      <w:r w:rsidR="00D92B5C" w:rsidRPr="00575F10">
        <w:rPr>
          <w:rFonts w:ascii="Times New Roman" w:hAnsi="Times New Roman" w:cs="Times New Roman"/>
          <w:sz w:val="28"/>
          <w:szCs w:val="28"/>
        </w:rPr>
        <w:t>:</w:t>
      </w:r>
    </w:p>
    <w:p w:rsidR="00D92B5C" w:rsidRPr="00575F10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10">
        <w:rPr>
          <w:rFonts w:ascii="Times New Roman" w:hAnsi="Times New Roman" w:cs="Times New Roman"/>
          <w:sz w:val="28"/>
          <w:szCs w:val="28"/>
        </w:rPr>
        <w:t xml:space="preserve">- в </w:t>
      </w:r>
      <w:r w:rsidR="005D1A4F" w:rsidRPr="00575F10">
        <w:rPr>
          <w:rFonts w:ascii="Times New Roman" w:hAnsi="Times New Roman" w:cs="Times New Roman"/>
          <w:sz w:val="28"/>
          <w:szCs w:val="28"/>
        </w:rPr>
        <w:t>Порядке предоставления налоговых льгот по земельному налогу инвесторам инвестиционных пр</w:t>
      </w:r>
      <w:r w:rsidR="003765EE">
        <w:rPr>
          <w:rFonts w:ascii="Times New Roman" w:hAnsi="Times New Roman" w:cs="Times New Roman"/>
          <w:sz w:val="28"/>
          <w:szCs w:val="28"/>
        </w:rPr>
        <w:t>оектов на территории Коротковского</w:t>
      </w:r>
      <w:r w:rsidR="005D1A4F" w:rsidRPr="00575F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75F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65EE">
        <w:rPr>
          <w:rFonts w:ascii="Times New Roman" w:hAnsi="Times New Roman" w:cs="Times New Roman"/>
          <w:sz w:val="28"/>
          <w:szCs w:val="28"/>
        </w:rPr>
        <w:t xml:space="preserve"> </w:t>
      </w:r>
      <w:r w:rsidRPr="00575F10">
        <w:rPr>
          <w:rFonts w:ascii="Times New Roman" w:hAnsi="Times New Roman" w:cs="Times New Roman"/>
          <w:sz w:val="28"/>
          <w:szCs w:val="28"/>
        </w:rPr>
        <w:t>-</w:t>
      </w:r>
      <w:r w:rsidR="003765EE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575F10">
        <w:rPr>
          <w:rFonts w:ascii="Times New Roman" w:hAnsi="Times New Roman" w:cs="Times New Roman"/>
          <w:sz w:val="28"/>
          <w:szCs w:val="28"/>
        </w:rPr>
        <w:t>Порядок</w:t>
      </w:r>
      <w:r w:rsidRPr="00575F10">
        <w:rPr>
          <w:rFonts w:ascii="Times New Roman" w:hAnsi="Times New Roman" w:cs="Times New Roman"/>
          <w:sz w:val="28"/>
          <w:szCs w:val="28"/>
        </w:rPr>
        <w:t>), утвержденны</w:t>
      </w:r>
      <w:r w:rsidR="005D1A4F" w:rsidRPr="00575F10">
        <w:rPr>
          <w:rFonts w:ascii="Times New Roman" w:hAnsi="Times New Roman" w:cs="Times New Roman"/>
          <w:sz w:val="28"/>
          <w:szCs w:val="28"/>
        </w:rPr>
        <w:t>й</w:t>
      </w:r>
      <w:r w:rsidRPr="00575F10">
        <w:rPr>
          <w:rFonts w:ascii="Times New Roman" w:hAnsi="Times New Roman" w:cs="Times New Roman"/>
          <w:sz w:val="28"/>
          <w:szCs w:val="28"/>
        </w:rPr>
        <w:t xml:space="preserve"> в пункте 1 названного решения:</w:t>
      </w:r>
    </w:p>
    <w:p w:rsidR="00D92B5C" w:rsidRPr="00575F10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10">
        <w:rPr>
          <w:rFonts w:ascii="Times New Roman" w:hAnsi="Times New Roman" w:cs="Times New Roman"/>
          <w:sz w:val="28"/>
          <w:szCs w:val="28"/>
        </w:rPr>
        <w:t xml:space="preserve">-пункт </w:t>
      </w:r>
      <w:r w:rsidR="005D1A4F" w:rsidRPr="00575F10">
        <w:rPr>
          <w:rFonts w:ascii="Times New Roman" w:hAnsi="Times New Roman" w:cs="Times New Roman"/>
          <w:sz w:val="28"/>
          <w:szCs w:val="28"/>
        </w:rPr>
        <w:t>1.2.1.</w:t>
      </w:r>
      <w:r w:rsidR="004D12AC" w:rsidRPr="00575F10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575F10">
        <w:rPr>
          <w:rFonts w:ascii="Times New Roman" w:hAnsi="Times New Roman" w:cs="Times New Roman"/>
          <w:sz w:val="28"/>
          <w:szCs w:val="28"/>
        </w:rPr>
        <w:t>Порядка</w:t>
      </w:r>
      <w:r w:rsidR="004D12AC" w:rsidRPr="00575F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2AC" w:rsidRPr="00575F10" w:rsidRDefault="005D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10">
        <w:rPr>
          <w:rFonts w:ascii="Times New Roman" w:hAnsi="Times New Roman" w:cs="Times New Roman"/>
          <w:sz w:val="28"/>
          <w:szCs w:val="28"/>
        </w:rPr>
        <w:t>1.2.1.</w:t>
      </w:r>
      <w:r w:rsidR="004D12AC" w:rsidRPr="00575F10">
        <w:rPr>
          <w:rFonts w:ascii="Times New Roman" w:hAnsi="Times New Roman" w:cs="Times New Roman"/>
          <w:sz w:val="28"/>
          <w:szCs w:val="28"/>
        </w:rPr>
        <w:t xml:space="preserve"> </w:t>
      </w:r>
      <w:r w:rsidRPr="00575F10">
        <w:rPr>
          <w:rFonts w:ascii="Times New Roman" w:hAnsi="Times New Roman" w:cs="Times New Roman"/>
          <w:sz w:val="28"/>
          <w:szCs w:val="28"/>
        </w:rPr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</w:t>
      </w:r>
      <w:r w:rsidR="003F0344" w:rsidRPr="00575F10">
        <w:rPr>
          <w:rFonts w:ascii="Times New Roman" w:hAnsi="Times New Roman" w:cs="Times New Roman"/>
          <w:sz w:val="28"/>
          <w:szCs w:val="28"/>
        </w:rPr>
        <w:t xml:space="preserve"> либо уплачивать их в меньшем размере.</w:t>
      </w:r>
    </w:p>
    <w:p w:rsidR="001F5B9F" w:rsidRPr="00575F10" w:rsidRDefault="001F5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B9" w:rsidRPr="003765EE" w:rsidRDefault="0074590D" w:rsidP="007B70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65EE">
        <w:rPr>
          <w:sz w:val="28"/>
          <w:szCs w:val="28"/>
        </w:rPr>
        <w:t>2.</w:t>
      </w:r>
      <w:r w:rsidR="003765EE" w:rsidRPr="003765EE">
        <w:rPr>
          <w:color w:val="000000"/>
          <w:sz w:val="28"/>
          <w:szCs w:val="28"/>
        </w:rPr>
        <w:t xml:space="preserve"> Обнародовать настоящее решение и р</w:t>
      </w:r>
      <w:r w:rsidR="007B70D6">
        <w:rPr>
          <w:color w:val="000000"/>
          <w:sz w:val="28"/>
          <w:szCs w:val="28"/>
        </w:rPr>
        <w:t>азместить на официальном сайте администрации</w:t>
      </w:r>
      <w:r w:rsidR="003765EE" w:rsidRPr="003765EE">
        <w:rPr>
          <w:color w:val="000000"/>
          <w:sz w:val="28"/>
          <w:szCs w:val="28"/>
        </w:rPr>
        <w:t xml:space="preserve"> </w:t>
      </w:r>
      <w:r w:rsidR="003765EE">
        <w:rPr>
          <w:color w:val="000000"/>
          <w:sz w:val="28"/>
          <w:szCs w:val="28"/>
        </w:rPr>
        <w:t xml:space="preserve">Коротковского сельского поселения </w:t>
      </w:r>
      <w:r w:rsidR="003765EE" w:rsidRPr="003765EE">
        <w:rPr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="003765EE">
        <w:rPr>
          <w:color w:val="000000"/>
          <w:sz w:val="28"/>
          <w:szCs w:val="28"/>
        </w:rPr>
        <w:t>:</w:t>
      </w:r>
      <w:r w:rsidR="007B70D6">
        <w:rPr>
          <w:color w:val="000000"/>
          <w:sz w:val="28"/>
          <w:szCs w:val="28"/>
        </w:rPr>
        <w:t xml:space="preserve"> </w:t>
      </w:r>
      <w:hyperlink r:id="rId6" w:history="1">
        <w:r w:rsidR="003765EE" w:rsidRPr="003765EE">
          <w:rPr>
            <w:rStyle w:val="af4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765EE" w:rsidRPr="003765EE">
        <w:rPr>
          <w:sz w:val="28"/>
          <w:szCs w:val="28"/>
        </w:rPr>
        <w:t xml:space="preserve"> </w:t>
      </w:r>
      <w:r w:rsidR="003819B9" w:rsidRPr="003765EE">
        <w:rPr>
          <w:sz w:val="28"/>
          <w:szCs w:val="28"/>
        </w:rPr>
        <w:t>.</w:t>
      </w:r>
    </w:p>
    <w:p w:rsidR="00466C5D" w:rsidRPr="00575F10" w:rsidRDefault="00466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Default="00466C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419" w:rsidRPr="00446419" w:rsidRDefault="004464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C5D" w:rsidRPr="00446419" w:rsidRDefault="003765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19"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3765EE" w:rsidRPr="00446419" w:rsidRDefault="004464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19">
        <w:rPr>
          <w:rFonts w:ascii="Times New Roman" w:hAnsi="Times New Roman" w:cs="Times New Roman"/>
          <w:b/>
          <w:sz w:val="28"/>
          <w:szCs w:val="28"/>
        </w:rPr>
        <w:t>с</w:t>
      </w:r>
      <w:r w:rsidR="003765EE" w:rsidRPr="00446419">
        <w:rPr>
          <w:rFonts w:ascii="Times New Roman" w:hAnsi="Times New Roman" w:cs="Times New Roman"/>
          <w:b/>
          <w:sz w:val="28"/>
          <w:szCs w:val="28"/>
        </w:rPr>
        <w:t>ельского поселения                                                    Г.П.Емельянова</w:t>
      </w:r>
    </w:p>
    <w:sectPr w:rsidR="003765EE" w:rsidRPr="00446419" w:rsidSect="007459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12" w:rsidRDefault="00947112" w:rsidP="00446419">
      <w:r>
        <w:separator/>
      </w:r>
    </w:p>
  </w:endnote>
  <w:endnote w:type="continuationSeparator" w:id="0">
    <w:p w:rsidR="00947112" w:rsidRDefault="00947112" w:rsidP="0044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12" w:rsidRDefault="00947112" w:rsidP="00446419">
      <w:r>
        <w:separator/>
      </w:r>
    </w:p>
  </w:footnote>
  <w:footnote w:type="continuationSeparator" w:id="0">
    <w:p w:rsidR="00947112" w:rsidRDefault="00947112" w:rsidP="0044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3854"/>
      <w:docPartObj>
        <w:docPartGallery w:val="Page Numbers (Top of Page)"/>
        <w:docPartUnique/>
      </w:docPartObj>
    </w:sdtPr>
    <w:sdtContent>
      <w:p w:rsidR="00446419" w:rsidRDefault="0094708A">
        <w:pPr>
          <w:pStyle w:val="af5"/>
          <w:jc w:val="center"/>
        </w:pPr>
        <w:fldSimple w:instr=" PAGE   \* MERGEFORMAT ">
          <w:r w:rsidR="0074590D">
            <w:rPr>
              <w:noProof/>
            </w:rPr>
            <w:t>2</w:t>
          </w:r>
        </w:fldSimple>
      </w:p>
    </w:sdtContent>
  </w:sdt>
  <w:p w:rsidR="00446419" w:rsidRDefault="00446419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1A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D3C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A05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164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C63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B21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5EE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419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768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4D52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BCC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5F10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BBC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706"/>
    <w:rsid w:val="00742C97"/>
    <w:rsid w:val="00743BC6"/>
    <w:rsid w:val="00743E26"/>
    <w:rsid w:val="0074479B"/>
    <w:rsid w:val="00744848"/>
    <w:rsid w:val="007452E8"/>
    <w:rsid w:val="007454BD"/>
    <w:rsid w:val="00745558"/>
    <w:rsid w:val="0074590D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0D6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74C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08A"/>
    <w:rsid w:val="00947112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BB1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sid w:val="003765EE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464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4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464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6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2021-01-29T07:13:00Z</dcterms:created>
  <dcterms:modified xsi:type="dcterms:W3CDTF">2022-12-28T09:40:00Z</dcterms:modified>
</cp:coreProperties>
</file>