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1.1 -->
  <w:body>
    <w:p w:rsidR="0011792B" w:rsidP="0011792B">
      <w:pPr>
        <w:bidi w:val="0"/>
        <w:jc w:val="center"/>
        <w:rPr>
          <w:b/>
          <w:sz w:val="32"/>
          <w:szCs w:val="32"/>
        </w:rPr>
      </w:pPr>
    </w:p>
    <w:p w:rsidR="0011792B" w:rsidRPr="003422BF" w:rsidP="003422BF">
      <w:pPr>
        <w:pStyle w:val="Heading1"/>
        <w:bidi w:val="0"/>
        <w:jc w:val="center"/>
        <w:rPr>
          <w:rFonts w:ascii="Arial" w:eastAsia="PMingLiU" w:hAnsi="Arial" w:cs="Arial" w:hint="default"/>
          <w:b w:val="0"/>
          <w:sz w:val="20"/>
        </w:rPr>
      </w:pPr>
      <w:r w:rsidRPr="003422BF">
        <w:rPr>
          <w:rFonts w:ascii="Arial" w:eastAsia="PMingLiU" w:hAnsi="Arial" w:cs="Arial" w:hint="default"/>
          <w:b w:val="0"/>
          <w:sz w:val="20"/>
        </w:rPr>
        <w:t>БЕЛГОРОДСКАЯ</w:t>
      </w:r>
      <w:r w:rsidRPr="003422BF">
        <w:rPr>
          <w:rFonts w:ascii="Arial" w:eastAsia="PMingLiU" w:hAnsi="Arial" w:cs="Arial" w:hint="default"/>
          <w:b w:val="0"/>
          <w:sz w:val="20"/>
        </w:rPr>
        <w:t xml:space="preserve"> ОБЛАСТЬ</w:t>
      </w:r>
    </w:p>
    <w:p w:rsidR="0011792B" w:rsidP="0011792B">
      <w:pPr>
        <w:pStyle w:val="Heading4"/>
        <w:bidi w:val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ЗЕМСКОЕ СОБРАНИЕ</w:t>
      </w:r>
    </w:p>
    <w:p w:rsidR="0011792B" w:rsidP="0011792B">
      <w:pPr>
        <w:pStyle w:val="Heading4"/>
        <w:bidi w:val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11792B" w:rsidP="0011792B">
      <w:pPr>
        <w:pStyle w:val="Heading4"/>
        <w:bidi w:val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11792B" w:rsidP="0011792B">
      <w:pPr>
        <w:bidi w:val="0"/>
        <w:jc w:val="center"/>
        <w:rPr>
          <w:sz w:val="10"/>
          <w:szCs w:val="10"/>
        </w:rPr>
      </w:pPr>
    </w:p>
    <w:p w:rsidR="0011792B" w:rsidP="0011792B">
      <w:pPr>
        <w:pStyle w:val="Heading3"/>
        <w:bidi w:val="0"/>
        <w:jc w:val="center"/>
        <w:rPr>
          <w:spacing w:val="48"/>
          <w:sz w:val="32"/>
          <w:szCs w:val="32"/>
        </w:rPr>
      </w:pPr>
      <w:r>
        <w:rPr>
          <w:spacing w:val="48"/>
          <w:sz w:val="32"/>
          <w:szCs w:val="32"/>
        </w:rPr>
        <w:t>РЕШЕНИЕ</w:t>
      </w:r>
    </w:p>
    <w:p w:rsidR="0011792B" w:rsidRPr="0094040F" w:rsidP="0011792B">
      <w:pPr>
        <w:bidi w:val="0"/>
      </w:pPr>
    </w:p>
    <w:p w:rsidR="0011792B" w:rsidRPr="0094040F" w:rsidP="0011792B">
      <w:pPr>
        <w:bidi w:val="0"/>
        <w:jc w:val="center"/>
        <w:rPr>
          <w:rFonts w:ascii="Arial" w:hAnsi="Arial" w:cs="Arial"/>
          <w:b/>
          <w:sz w:val="17"/>
          <w:szCs w:val="17"/>
        </w:rPr>
      </w:pPr>
      <w:r w:rsidRPr="0094040F">
        <w:rPr>
          <w:rFonts w:ascii="Arial" w:hAnsi="Arial" w:cs="Arial"/>
          <w:b/>
          <w:sz w:val="17"/>
          <w:szCs w:val="17"/>
        </w:rPr>
        <w:t>Короткое</w:t>
      </w:r>
    </w:p>
    <w:p w:rsidR="0011792B" w:rsidRPr="0094040F" w:rsidP="0011792B">
      <w:pPr>
        <w:pStyle w:val="Heading6"/>
        <w:bidi w:val="0"/>
        <w:rPr>
          <w:rFonts w:ascii="Arial" w:hAnsi="Arial" w:cs="Arial"/>
          <w:b w:val="0"/>
          <w:bCs w:val="0"/>
          <w:sz w:val="26"/>
          <w:szCs w:val="28"/>
        </w:rPr>
      </w:pPr>
      <w:r w:rsidRPr="0094040F" w:rsidR="003422BF">
        <w:rPr>
          <w:rFonts w:ascii="Arial" w:hAnsi="Arial" w:cs="Arial"/>
          <w:b w:val="0"/>
          <w:bCs w:val="0"/>
          <w:sz w:val="26"/>
          <w:szCs w:val="28"/>
        </w:rPr>
        <w:t>9</w:t>
      </w:r>
      <w:r w:rsidRPr="0094040F" w:rsidR="0059692F">
        <w:rPr>
          <w:rFonts w:ascii="Arial" w:hAnsi="Arial" w:cs="Arial"/>
          <w:b w:val="0"/>
          <w:bCs w:val="0"/>
          <w:sz w:val="26"/>
          <w:szCs w:val="28"/>
        </w:rPr>
        <w:t xml:space="preserve"> декабря</w:t>
      </w:r>
      <w:r w:rsidRPr="0094040F">
        <w:rPr>
          <w:rFonts w:ascii="Arial" w:hAnsi="Arial" w:cs="Arial"/>
          <w:b w:val="0"/>
          <w:bCs w:val="0"/>
          <w:sz w:val="26"/>
          <w:szCs w:val="28"/>
        </w:rPr>
        <w:t xml:space="preserve"> </w:t>
      </w:r>
      <w:r w:rsidRPr="0094040F" w:rsidR="003422BF">
        <w:rPr>
          <w:rFonts w:ascii="Arial" w:hAnsi="Arial" w:cs="Arial"/>
          <w:b w:val="0"/>
          <w:bCs w:val="0"/>
          <w:sz w:val="26"/>
          <w:szCs w:val="28"/>
        </w:rPr>
        <w:t>2024</w:t>
      </w:r>
      <w:r w:rsidRPr="0094040F">
        <w:rPr>
          <w:rFonts w:ascii="Arial" w:hAnsi="Arial" w:cs="Arial"/>
          <w:b w:val="0"/>
          <w:bCs w:val="0"/>
          <w:sz w:val="26"/>
          <w:szCs w:val="28"/>
        </w:rPr>
        <w:t xml:space="preserve"> г.                                                                       </w:t>
      </w:r>
      <w:r w:rsidRPr="0094040F" w:rsidR="0059692F">
        <w:rPr>
          <w:rFonts w:ascii="Arial" w:hAnsi="Arial" w:cs="Arial"/>
          <w:b w:val="0"/>
          <w:bCs w:val="0"/>
          <w:sz w:val="26"/>
          <w:szCs w:val="28"/>
        </w:rPr>
        <w:t xml:space="preserve">                 №</w:t>
      </w:r>
      <w:r w:rsidRPr="0094040F" w:rsidR="003422BF">
        <w:rPr>
          <w:rFonts w:ascii="Arial" w:hAnsi="Arial" w:cs="Arial"/>
          <w:b w:val="0"/>
          <w:bCs w:val="0"/>
          <w:sz w:val="26"/>
          <w:szCs w:val="28"/>
        </w:rPr>
        <w:t xml:space="preserve"> 94</w:t>
      </w:r>
    </w:p>
    <w:p w:rsidR="00C17323" w:rsidRPr="0011792B" w:rsidP="00C17323">
      <w:pPr>
        <w:bidi w:val="0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C17323" w:rsidRPr="0011792B" w:rsidP="0011792B">
      <w:pPr>
        <w:tabs>
          <w:tab w:val="num" w:pos="142"/>
        </w:tabs>
        <w:suppressAutoHyphens/>
        <w:bidi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5A8A" w:rsidRPr="0011792B" w:rsidP="0011792B">
      <w:pPr>
        <w:bidi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1792B" w:rsidP="0011792B">
      <w:pPr>
        <w:bidi w:val="0"/>
        <w:spacing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11792B" w:rsidR="00005671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О </w:t>
      </w:r>
      <w:r w:rsidRPr="0011792B" w:rsidR="00FF5A8A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принятии осуществления </w:t>
      </w:r>
      <w:r w:rsidRPr="0011792B" w:rsidR="00005671">
        <w:rPr>
          <w:rFonts w:ascii="Times New Roman" w:hAnsi="Times New Roman"/>
          <w:b/>
          <w:color w:val="000000"/>
          <w:spacing w:val="1"/>
          <w:sz w:val="28"/>
          <w:szCs w:val="28"/>
        </w:rPr>
        <w:t>части</w:t>
      </w:r>
      <w:r w:rsidRPr="0011792B" w:rsidR="00FF5A8A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</w:p>
    <w:p w:rsidR="0011792B" w:rsidP="0011792B">
      <w:pPr>
        <w:bidi w:val="0"/>
        <w:spacing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11792B" w:rsidR="00005671">
        <w:rPr>
          <w:rFonts w:ascii="Times New Roman" w:hAnsi="Times New Roman"/>
          <w:b/>
          <w:color w:val="000000"/>
          <w:spacing w:val="1"/>
          <w:sz w:val="28"/>
          <w:szCs w:val="28"/>
        </w:rPr>
        <w:t>полномочий муниципального</w:t>
      </w:r>
      <w:r w:rsidRPr="0011792B" w:rsidR="00D86069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11792B" w:rsidR="00005671">
        <w:rPr>
          <w:rFonts w:ascii="Times New Roman" w:hAnsi="Times New Roman"/>
          <w:b/>
          <w:color w:val="000000"/>
          <w:spacing w:val="1"/>
          <w:sz w:val="28"/>
          <w:szCs w:val="28"/>
        </w:rPr>
        <w:t>района</w:t>
      </w:r>
      <w:r w:rsidRPr="0011792B" w:rsidR="00360C5C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</w:p>
    <w:p w:rsidR="0011792B" w:rsidP="0011792B">
      <w:pPr>
        <w:bidi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792B" w:rsidR="00005671">
        <w:rPr>
          <w:rFonts w:ascii="Times New Roman" w:hAnsi="Times New Roman"/>
          <w:b/>
          <w:color w:val="000000"/>
          <w:spacing w:val="1"/>
          <w:sz w:val="28"/>
          <w:szCs w:val="28"/>
        </w:rPr>
        <w:t>«Корочанский</w:t>
      </w:r>
      <w:r w:rsidRPr="0011792B" w:rsidR="00FF5A8A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11792B" w:rsidR="00005671">
        <w:rPr>
          <w:rFonts w:ascii="Times New Roman" w:hAnsi="Times New Roman"/>
          <w:b/>
          <w:color w:val="000000"/>
          <w:spacing w:val="1"/>
          <w:sz w:val="28"/>
          <w:szCs w:val="28"/>
        </w:rPr>
        <w:t>район»</w:t>
      </w:r>
      <w:r w:rsidRPr="0011792B" w:rsidR="00FF5A8A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11792B" w:rsidR="00005671">
        <w:rPr>
          <w:rFonts w:ascii="Times New Roman" w:hAnsi="Times New Roman"/>
          <w:b/>
          <w:color w:val="000000"/>
          <w:spacing w:val="1"/>
          <w:sz w:val="28"/>
          <w:szCs w:val="28"/>
        </w:rPr>
        <w:t>по</w:t>
      </w:r>
      <w:r w:rsidRPr="0011792B" w:rsidR="004D7980">
        <w:rPr>
          <w:rFonts w:ascii="Times New Roman" w:hAnsi="Times New Roman"/>
          <w:b/>
          <w:sz w:val="28"/>
          <w:szCs w:val="28"/>
        </w:rPr>
        <w:t xml:space="preserve"> </w:t>
      </w:r>
      <w:r w:rsidRPr="0011792B" w:rsidR="00343C63">
        <w:rPr>
          <w:rFonts w:ascii="Times New Roman" w:hAnsi="Times New Roman"/>
          <w:b/>
          <w:sz w:val="28"/>
          <w:szCs w:val="28"/>
        </w:rPr>
        <w:t>принятию</w:t>
      </w:r>
      <w:r w:rsidRPr="0011792B" w:rsidR="004D7980">
        <w:rPr>
          <w:rFonts w:ascii="Times New Roman" w:hAnsi="Times New Roman"/>
          <w:b/>
          <w:sz w:val="28"/>
          <w:szCs w:val="28"/>
        </w:rPr>
        <w:t xml:space="preserve"> </w:t>
      </w:r>
    </w:p>
    <w:p w:rsidR="0011792B" w:rsidP="0011792B">
      <w:pPr>
        <w:bidi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792B" w:rsidR="00FF5A8A">
        <w:rPr>
          <w:rFonts w:ascii="Times New Roman" w:hAnsi="Times New Roman"/>
          <w:b/>
          <w:sz w:val="28"/>
          <w:szCs w:val="28"/>
        </w:rPr>
        <w:t xml:space="preserve">на учет граждан в качестве </w:t>
      </w:r>
    </w:p>
    <w:p w:rsidR="0011792B" w:rsidP="0011792B">
      <w:pPr>
        <w:bidi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792B" w:rsidR="00343C63">
        <w:rPr>
          <w:rFonts w:ascii="Times New Roman" w:hAnsi="Times New Roman"/>
          <w:b/>
          <w:sz w:val="28"/>
          <w:szCs w:val="28"/>
        </w:rPr>
        <w:t>нуждающихся</w:t>
      </w:r>
      <w:r w:rsidRPr="0011792B" w:rsidR="004D7980">
        <w:rPr>
          <w:rFonts w:ascii="Times New Roman" w:hAnsi="Times New Roman"/>
          <w:b/>
          <w:sz w:val="28"/>
          <w:szCs w:val="28"/>
        </w:rPr>
        <w:t xml:space="preserve"> </w:t>
      </w:r>
      <w:r w:rsidRPr="0011792B" w:rsidR="00343C63">
        <w:rPr>
          <w:rFonts w:ascii="Times New Roman" w:hAnsi="Times New Roman"/>
          <w:b/>
          <w:sz w:val="28"/>
          <w:szCs w:val="28"/>
        </w:rPr>
        <w:t xml:space="preserve">в жилых помещениях, </w:t>
      </w:r>
    </w:p>
    <w:p w:rsidR="00005671" w:rsidRPr="00BE681A" w:rsidP="0011792B">
      <w:pPr>
        <w:bidi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="00BE681A">
        <w:rPr>
          <w:rFonts w:ascii="Times New Roman" w:hAnsi="Times New Roman"/>
          <w:b/>
          <w:sz w:val="28"/>
          <w:szCs w:val="28"/>
        </w:rPr>
        <w:t>в соответствии с жилищным законодательством</w:t>
      </w:r>
    </w:p>
    <w:p w:rsidR="00250C38" w:rsidRPr="0011792B" w:rsidP="00C17323">
      <w:pPr>
        <w:bidi w:val="0"/>
        <w:spacing w:after="0"/>
        <w:ind w:left="-567" w:firstLine="1418"/>
        <w:rPr>
          <w:rFonts w:ascii="Times New Roman" w:hAnsi="Times New Roman"/>
          <w:b/>
          <w:sz w:val="28"/>
          <w:szCs w:val="28"/>
        </w:rPr>
      </w:pPr>
    </w:p>
    <w:p w:rsidR="00FF5A8A" w:rsidRPr="0011792B" w:rsidP="00C17323">
      <w:pPr>
        <w:bidi w:val="0"/>
        <w:spacing w:after="0"/>
        <w:ind w:left="-567" w:firstLine="1418"/>
        <w:rPr>
          <w:rFonts w:ascii="Times New Roman" w:hAnsi="Times New Roman"/>
          <w:b/>
          <w:sz w:val="28"/>
          <w:szCs w:val="28"/>
        </w:rPr>
      </w:pPr>
    </w:p>
    <w:p w:rsidR="003C1EB1" w:rsidRPr="0011792B" w:rsidP="00C17323">
      <w:pPr>
        <w:bidi w:val="0"/>
        <w:spacing w:after="0"/>
        <w:ind w:left="-567" w:firstLine="1418"/>
        <w:rPr>
          <w:rFonts w:ascii="Times New Roman" w:hAnsi="Times New Roman"/>
          <w:b/>
          <w:sz w:val="28"/>
          <w:szCs w:val="28"/>
        </w:rPr>
      </w:pPr>
    </w:p>
    <w:p w:rsidR="00250C38" w:rsidRPr="0011792B" w:rsidP="0011792B">
      <w:pPr>
        <w:bidi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E681A" w:rsidR="00BE681A">
        <w:rPr>
          <w:rFonts w:ascii="Times New Roman" w:hAnsi="Times New Roman"/>
          <w:sz w:val="28"/>
          <w:szCs w:val="28"/>
        </w:rPr>
        <w:t>В соответствии с Федеральн</w:t>
      </w:r>
      <w:r w:rsidR="00D0536A">
        <w:rPr>
          <w:rFonts w:ascii="Times New Roman" w:hAnsi="Times New Roman"/>
          <w:sz w:val="28"/>
          <w:szCs w:val="28"/>
        </w:rPr>
        <w:t xml:space="preserve">ыми </w:t>
      </w:r>
      <w:r w:rsidRPr="00BE681A" w:rsidR="00BE681A">
        <w:rPr>
          <w:rFonts w:ascii="Times New Roman" w:hAnsi="Times New Roman"/>
          <w:sz w:val="28"/>
          <w:szCs w:val="28"/>
        </w:rPr>
        <w:t xml:space="preserve">законами от 6 октября 2003 года №131-ФЗ «Об общих принципах организации местного самоуправления в Российской Федерации», от 27 мая 2014 года № 136-ФЗ </w:t>
      </w:r>
      <w:r w:rsidR="00D0536A">
        <w:rPr>
          <w:rFonts w:ascii="Times New Roman" w:hAnsi="Times New Roman"/>
          <w:sz w:val="28"/>
          <w:szCs w:val="28"/>
        </w:rPr>
        <w:t xml:space="preserve">«О внесении изменений в статью 26.3 Федерального  закона </w:t>
      </w:r>
      <w:r w:rsidRPr="00BE681A" w:rsidR="00BE681A">
        <w:rPr>
          <w:rFonts w:ascii="Times New Roman" w:hAnsi="Times New Roman"/>
          <w:sz w:val="28"/>
          <w:szCs w:val="28"/>
        </w:rPr>
        <w:t>«Об общих принци</w:t>
      </w:r>
      <w:r w:rsidR="00D0536A">
        <w:rPr>
          <w:rFonts w:ascii="Times New Roman" w:hAnsi="Times New Roman"/>
          <w:sz w:val="28"/>
          <w:szCs w:val="28"/>
        </w:rPr>
        <w:t xml:space="preserve">пах организации </w:t>
      </w:r>
      <w:r w:rsidRPr="00BE681A" w:rsidR="00BE681A">
        <w:rPr>
          <w:rFonts w:ascii="Times New Roman" w:hAnsi="Times New Roman"/>
          <w:sz w:val="28"/>
          <w:szCs w:val="28"/>
        </w:rPr>
        <w:t>законодательных (представительных) и исполнительных органов государственной власти субъектов Р</w:t>
      </w:r>
      <w:r w:rsidR="00D0536A">
        <w:rPr>
          <w:rFonts w:ascii="Times New Roman" w:hAnsi="Times New Roman"/>
          <w:sz w:val="28"/>
          <w:szCs w:val="28"/>
        </w:rPr>
        <w:t xml:space="preserve">оссийской Федерации», законами </w:t>
      </w:r>
      <w:r w:rsidRPr="00BE681A" w:rsidR="00BE681A">
        <w:rPr>
          <w:rFonts w:ascii="Times New Roman" w:hAnsi="Times New Roman"/>
          <w:sz w:val="28"/>
          <w:szCs w:val="28"/>
        </w:rPr>
        <w:t xml:space="preserve">Белгородской области  от 06 октября 2014 года № 304 «О внесении изменений в закон Белгородской области «Об особенностях  организации местного самоуправления в Белгородской области», </w:t>
      </w:r>
      <w:r w:rsidR="00D0536A">
        <w:rPr>
          <w:rFonts w:ascii="Times New Roman" w:hAnsi="Times New Roman"/>
          <w:sz w:val="28"/>
          <w:szCs w:val="28"/>
        </w:rPr>
        <w:t>от 10 мая 2006 года</w:t>
      </w:r>
      <w:r w:rsidRPr="00BE681A" w:rsidR="00BE681A">
        <w:rPr>
          <w:rFonts w:ascii="Times New Roman" w:hAnsi="Times New Roman"/>
          <w:sz w:val="28"/>
          <w:szCs w:val="28"/>
        </w:rPr>
        <w:t xml:space="preserve"> </w:t>
      </w:r>
      <w:r w:rsidR="00D0536A">
        <w:rPr>
          <w:rFonts w:ascii="Times New Roman" w:hAnsi="Times New Roman"/>
          <w:sz w:val="28"/>
          <w:szCs w:val="28"/>
        </w:rPr>
        <w:t>№ 39 «О порядке осуществления</w:t>
      </w:r>
      <w:r w:rsidRPr="00BE681A" w:rsidR="00BE681A">
        <w:rPr>
          <w:rFonts w:ascii="Times New Roman" w:hAnsi="Times New Roman"/>
          <w:sz w:val="28"/>
          <w:szCs w:val="28"/>
        </w:rPr>
        <w:t xml:space="preserve"> учета граждан в качестве нуждающихся в жилых помещениях, предоставляемых по договорам  социального найма»,</w:t>
      </w:r>
      <w:r w:rsidR="00BE681A">
        <w:rPr>
          <w:sz w:val="28"/>
          <w:szCs w:val="28"/>
        </w:rPr>
        <w:t xml:space="preserve"> </w:t>
      </w:r>
      <w:r w:rsidRPr="0011792B" w:rsidR="00DF68AE">
        <w:rPr>
          <w:rFonts w:ascii="Times New Roman" w:hAnsi="Times New Roman"/>
          <w:sz w:val="28"/>
          <w:szCs w:val="28"/>
          <w:lang w:eastAsia="ru-RU"/>
        </w:rPr>
        <w:t>з</w:t>
      </w:r>
      <w:r w:rsidRPr="0011792B" w:rsidR="008256AF">
        <w:rPr>
          <w:rFonts w:ascii="Times New Roman" w:hAnsi="Times New Roman"/>
          <w:sz w:val="28"/>
          <w:szCs w:val="28"/>
          <w:lang w:eastAsia="ru-RU"/>
        </w:rPr>
        <w:t xml:space="preserve">емское </w:t>
      </w:r>
      <w:r w:rsidRPr="0011792B" w:rsidR="008256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собрание </w:t>
      </w:r>
      <w:r w:rsidRPr="0011792B" w:rsidR="0073754C">
        <w:rPr>
          <w:rFonts w:ascii="Times New Roman" w:hAnsi="Times New Roman"/>
          <w:color w:val="000000"/>
          <w:sz w:val="28"/>
          <w:szCs w:val="28"/>
          <w:lang w:eastAsia="ru-RU"/>
        </w:rPr>
        <w:t>Коротков</w:t>
      </w:r>
      <w:r w:rsidRPr="0011792B" w:rsidR="00DF68AE"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r w:rsidRPr="0011792B" w:rsidR="008256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1792B" w:rsidR="002C73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92B" w:rsidR="008256AF">
        <w:rPr>
          <w:rFonts w:ascii="Times New Roman" w:hAnsi="Times New Roman"/>
          <w:b/>
          <w:color w:val="000000"/>
          <w:sz w:val="28"/>
          <w:szCs w:val="28"/>
          <w:lang w:eastAsia="ru-RU"/>
        </w:rPr>
        <w:t>р е ш и л о</w:t>
      </w:r>
      <w:r w:rsidRPr="0011792B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1792B" w:rsidR="0081234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75ECA" w:rsidRPr="0011792B" w:rsidP="00C17323">
      <w:pPr>
        <w:tabs>
          <w:tab w:val="left" w:pos="1560"/>
        </w:tabs>
        <w:bidi w:val="0"/>
        <w:spacing w:after="0" w:line="240" w:lineRule="auto"/>
        <w:ind w:left="-567" w:firstLine="1418"/>
        <w:jc w:val="both"/>
        <w:rPr>
          <w:rFonts w:ascii="Times New Roman" w:hAnsi="Times New Roman"/>
          <w:color w:val="000000"/>
          <w:sz w:val="28"/>
          <w:szCs w:val="28"/>
        </w:rPr>
      </w:pPr>
      <w:r w:rsidRPr="0011792B" w:rsidR="00250C38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11792B" w:rsidR="00A037AF">
        <w:rPr>
          <w:rFonts w:ascii="Times New Roman" w:hAnsi="Times New Roman"/>
          <w:color w:val="000000"/>
          <w:sz w:val="28"/>
          <w:szCs w:val="28"/>
        </w:rPr>
        <w:t>Принять</w:t>
      </w:r>
      <w:r w:rsidRPr="0011792B" w:rsidR="00250C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792B" w:rsidR="00005671">
        <w:rPr>
          <w:rFonts w:ascii="Times New Roman" w:hAnsi="Times New Roman"/>
          <w:color w:val="000000"/>
          <w:sz w:val="28"/>
          <w:szCs w:val="28"/>
        </w:rPr>
        <w:t xml:space="preserve">осуществление части полномочий </w:t>
      </w:r>
      <w:r w:rsidR="0011792B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11792B">
        <w:rPr>
          <w:rFonts w:ascii="Times New Roman" w:hAnsi="Times New Roman"/>
          <w:color w:val="000000"/>
          <w:sz w:val="28"/>
          <w:szCs w:val="28"/>
        </w:rPr>
        <w:t>района «Корочански</w:t>
      </w:r>
      <w:r w:rsidRPr="0011792B" w:rsidR="00DF68AE">
        <w:rPr>
          <w:rFonts w:ascii="Times New Roman" w:hAnsi="Times New Roman"/>
          <w:color w:val="000000"/>
          <w:sz w:val="28"/>
          <w:szCs w:val="28"/>
        </w:rPr>
        <w:t xml:space="preserve">й район» Белгородской </w:t>
      </w:r>
      <w:r w:rsidR="0011792B">
        <w:rPr>
          <w:rFonts w:ascii="Times New Roman" w:hAnsi="Times New Roman"/>
          <w:color w:val="000000"/>
          <w:sz w:val="28"/>
          <w:szCs w:val="28"/>
        </w:rPr>
        <w:t xml:space="preserve">области </w:t>
      </w:r>
      <w:r w:rsidRPr="0011792B">
        <w:rPr>
          <w:rFonts w:ascii="Times New Roman" w:hAnsi="Times New Roman"/>
          <w:color w:val="000000"/>
          <w:sz w:val="28"/>
          <w:szCs w:val="28"/>
        </w:rPr>
        <w:t>по принятию на учет граждан в качестве нуждающихся в жилых помеще</w:t>
      </w:r>
      <w:r w:rsidR="0074380D">
        <w:rPr>
          <w:rFonts w:ascii="Times New Roman" w:hAnsi="Times New Roman"/>
          <w:color w:val="000000"/>
          <w:sz w:val="28"/>
          <w:szCs w:val="28"/>
        </w:rPr>
        <w:t>ниях в соответствии с жилищным законодательством</w:t>
      </w:r>
      <w:r w:rsidRPr="0011792B">
        <w:rPr>
          <w:rFonts w:ascii="Times New Roman" w:hAnsi="Times New Roman"/>
          <w:color w:val="000000"/>
          <w:sz w:val="28"/>
          <w:szCs w:val="28"/>
        </w:rPr>
        <w:t>.</w:t>
      </w:r>
    </w:p>
    <w:p w:rsidR="0073148D" w:rsidRPr="0011792B" w:rsidP="00C17323">
      <w:pPr>
        <w:tabs>
          <w:tab w:val="left" w:pos="1560"/>
        </w:tabs>
        <w:bidi w:val="0"/>
        <w:spacing w:after="0" w:line="240" w:lineRule="auto"/>
        <w:ind w:left="-567" w:firstLine="1418"/>
        <w:jc w:val="both"/>
        <w:rPr>
          <w:rFonts w:ascii="Times New Roman" w:hAnsi="Times New Roman"/>
          <w:sz w:val="28"/>
          <w:szCs w:val="28"/>
        </w:rPr>
      </w:pPr>
      <w:r w:rsidRPr="0011792B" w:rsidR="00275EC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11792B">
        <w:rPr>
          <w:rFonts w:ascii="Times New Roman" w:hAnsi="Times New Roman"/>
          <w:color w:val="000000"/>
          <w:sz w:val="28"/>
          <w:szCs w:val="28"/>
        </w:rPr>
        <w:t xml:space="preserve">Поручить главе </w:t>
      </w:r>
      <w:r w:rsidRPr="0011792B" w:rsidR="0073754C">
        <w:rPr>
          <w:rFonts w:ascii="Times New Roman" w:hAnsi="Times New Roman"/>
          <w:color w:val="000000"/>
          <w:sz w:val="28"/>
          <w:szCs w:val="28"/>
        </w:rPr>
        <w:t>Коротков</w:t>
      </w:r>
      <w:r w:rsidRPr="0011792B" w:rsidR="00DF68AE">
        <w:rPr>
          <w:rFonts w:ascii="Times New Roman" w:hAnsi="Times New Roman"/>
          <w:color w:val="000000"/>
          <w:sz w:val="28"/>
          <w:szCs w:val="28"/>
        </w:rPr>
        <w:t>ского</w:t>
      </w:r>
      <w:r w:rsidRPr="0011792B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«Корочанский район» заключить с администрацией муниципального района «Корочанский район» Соглашение о передаче осуществления части полномочий </w:t>
      </w:r>
      <w:r w:rsidRPr="0011792B">
        <w:rPr>
          <w:rFonts w:ascii="Times New Roman" w:hAnsi="Times New Roman"/>
          <w:sz w:val="28"/>
          <w:szCs w:val="28"/>
        </w:rPr>
        <w:t>администрации муниципального района «Корочанский</w:t>
      </w:r>
      <w:r w:rsidRPr="0011792B" w:rsidR="00DF68AE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 w:rsidRPr="0011792B">
        <w:rPr>
          <w:rFonts w:ascii="Times New Roman" w:hAnsi="Times New Roman"/>
          <w:sz w:val="28"/>
          <w:szCs w:val="28"/>
        </w:rPr>
        <w:t>сельскому</w:t>
      </w:r>
      <w:r w:rsidRPr="0011792B">
        <w:rPr>
          <w:rFonts w:ascii="Times New Roman" w:hAnsi="Times New Roman"/>
          <w:b/>
          <w:sz w:val="28"/>
          <w:szCs w:val="28"/>
        </w:rPr>
        <w:t xml:space="preserve"> </w:t>
      </w:r>
      <w:r w:rsidRPr="0011792B">
        <w:rPr>
          <w:rFonts w:ascii="Times New Roman" w:hAnsi="Times New Roman"/>
          <w:sz w:val="28"/>
          <w:szCs w:val="28"/>
        </w:rPr>
        <w:t>поселению района по принятию на учет граждан в качестве нуждающихся в жилых помещениях</w:t>
      </w:r>
      <w:r w:rsidR="008E684D">
        <w:rPr>
          <w:rFonts w:ascii="Times New Roman" w:hAnsi="Times New Roman"/>
          <w:sz w:val="28"/>
          <w:szCs w:val="28"/>
        </w:rPr>
        <w:t>,</w:t>
      </w:r>
      <w:r w:rsidRPr="0011792B" w:rsidR="003C1EB1">
        <w:rPr>
          <w:rFonts w:ascii="Times New Roman" w:hAnsi="Times New Roman"/>
          <w:sz w:val="28"/>
          <w:szCs w:val="28"/>
        </w:rPr>
        <w:t xml:space="preserve"> в соответствии с жи</w:t>
      </w:r>
      <w:r w:rsidR="00BC6FC3">
        <w:rPr>
          <w:rFonts w:ascii="Times New Roman" w:hAnsi="Times New Roman"/>
          <w:sz w:val="28"/>
          <w:szCs w:val="28"/>
        </w:rPr>
        <w:t>лищным законодательством на 2025 год и плановый период 2026 и 2027</w:t>
      </w:r>
      <w:r w:rsidRPr="0011792B" w:rsidR="003C1EB1">
        <w:rPr>
          <w:rFonts w:ascii="Times New Roman" w:hAnsi="Times New Roman"/>
          <w:sz w:val="28"/>
          <w:szCs w:val="28"/>
        </w:rPr>
        <w:t xml:space="preserve"> годов.</w:t>
      </w:r>
    </w:p>
    <w:p w:rsidR="00800A4F" w:rsidP="00800A4F">
      <w:pPr>
        <w:bidi w:val="0"/>
        <w:spacing w:after="0" w:line="240" w:lineRule="auto"/>
        <w:ind w:left="-567" w:firstLine="1418"/>
        <w:jc w:val="both"/>
        <w:rPr>
          <w:rFonts w:ascii="Times New Roman" w:hAnsi="Times New Roman"/>
          <w:sz w:val="28"/>
          <w:szCs w:val="28"/>
        </w:rPr>
      </w:pPr>
      <w:r w:rsidRPr="0011792B" w:rsidR="00DF68AE">
        <w:rPr>
          <w:rFonts w:ascii="Times New Roman" w:hAnsi="Times New Roman"/>
          <w:sz w:val="28"/>
          <w:szCs w:val="28"/>
        </w:rPr>
        <w:t>5. Разместить настоящее решение на официальном сайте</w:t>
      </w:r>
      <w:r w:rsidR="007342A2">
        <w:rPr>
          <w:rFonts w:ascii="Times New Roman" w:hAnsi="Times New Roman"/>
          <w:sz w:val="28"/>
          <w:szCs w:val="28"/>
        </w:rPr>
        <w:t xml:space="preserve"> </w:t>
      </w:r>
      <w:r w:rsidR="008E684D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4B6032">
        <w:rPr>
          <w:rFonts w:ascii="Times New Roman" w:hAnsi="Times New Roman"/>
          <w:sz w:val="28"/>
          <w:szCs w:val="28"/>
        </w:rPr>
        <w:t xml:space="preserve"> Коротковского сельского поселения</w:t>
      </w:r>
      <w:r w:rsidRPr="0011792B" w:rsidR="00DF68AE">
        <w:rPr>
          <w:rFonts w:ascii="Times New Roman" w:hAnsi="Times New Roman"/>
          <w:sz w:val="28"/>
          <w:szCs w:val="28"/>
        </w:rPr>
        <w:t xml:space="preserve"> муниципального района «Корочанский район» Белгородской об</w:t>
      </w:r>
      <w:r w:rsidR="004B6032">
        <w:rPr>
          <w:rFonts w:ascii="Times New Roman" w:hAnsi="Times New Roman"/>
          <w:sz w:val="28"/>
          <w:szCs w:val="28"/>
        </w:rPr>
        <w:t xml:space="preserve">ласти </w:t>
      </w:r>
      <w:hyperlink r:id="rId4" w:history="1">
        <w:r w:rsidRPr="00EE18EE" w:rsidR="004B6032"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https://korotkovskoe-r31.gosweb.gosuslugi.ru</w:t>
        </w:r>
      </w:hyperlink>
      <w:r w:rsidRPr="0011792B" w:rsidR="00DF68AE">
        <w:rPr>
          <w:rFonts w:ascii="Times New Roman" w:hAnsi="Times New Roman"/>
          <w:sz w:val="28"/>
          <w:szCs w:val="28"/>
        </w:rPr>
        <w:t xml:space="preserve">. </w:t>
      </w:r>
    </w:p>
    <w:p w:rsidR="002416A0" w:rsidP="00800A4F">
      <w:pPr>
        <w:bidi w:val="0"/>
        <w:spacing w:after="0" w:line="240" w:lineRule="auto"/>
        <w:ind w:left="-567"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Признать утратившим силу решение земского собрания Коротковского сельского поселения муниципального</w:t>
      </w:r>
      <w:r w:rsidR="00DC1D75">
        <w:rPr>
          <w:rFonts w:ascii="Times New Roman" w:hAnsi="Times New Roman"/>
          <w:sz w:val="28"/>
          <w:szCs w:val="28"/>
        </w:rPr>
        <w:t xml:space="preserve"> </w:t>
      </w:r>
      <w:r w:rsidR="004B6032">
        <w:rPr>
          <w:rFonts w:ascii="Times New Roman" w:hAnsi="Times New Roman"/>
          <w:sz w:val="28"/>
          <w:szCs w:val="28"/>
        </w:rPr>
        <w:t xml:space="preserve">района «Корочанский район» </w:t>
      </w:r>
      <w:r w:rsidRPr="00E67946" w:rsidR="004B6032">
        <w:rPr>
          <w:rFonts w:ascii="Times New Roman" w:hAnsi="Times New Roman"/>
          <w:sz w:val="28"/>
          <w:szCs w:val="28"/>
        </w:rPr>
        <w:t>от</w:t>
      </w:r>
      <w:r w:rsidRPr="00E67946" w:rsidR="008E684D">
        <w:rPr>
          <w:rFonts w:ascii="Times New Roman" w:hAnsi="Times New Roman"/>
          <w:sz w:val="28"/>
          <w:szCs w:val="28"/>
        </w:rPr>
        <w:t xml:space="preserve"> 27 декабря  2023</w:t>
      </w:r>
      <w:r w:rsidRPr="00E67946" w:rsidR="00EF5BEF">
        <w:rPr>
          <w:rFonts w:ascii="Times New Roman" w:hAnsi="Times New Roman"/>
          <w:sz w:val="28"/>
          <w:szCs w:val="28"/>
        </w:rPr>
        <w:t xml:space="preserve"> года № </w:t>
      </w:r>
      <w:r w:rsidRPr="00E67946" w:rsidR="008E684D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«О принятии осуществления части полномочий муниципального района «Корочанский район» по принятию на учет граждан в качестве нуждающихся в жилых помещениях, предоставляемых по договорам социального найма в соответствии с жилищным кодексом».</w:t>
      </w:r>
    </w:p>
    <w:p w:rsidR="00DF68AE" w:rsidRPr="0011792B" w:rsidP="00C17323">
      <w:pPr>
        <w:suppressAutoHyphens/>
        <w:autoSpaceDE w:val="0"/>
        <w:autoSpaceDN w:val="0"/>
        <w:bidi w:val="0"/>
        <w:adjustRightInd w:val="0"/>
        <w:spacing w:after="0" w:line="240" w:lineRule="auto"/>
        <w:ind w:left="-567" w:firstLine="1418"/>
        <w:jc w:val="both"/>
        <w:rPr>
          <w:rFonts w:ascii="Times New Roman" w:hAnsi="Times New Roman"/>
          <w:sz w:val="28"/>
          <w:szCs w:val="28"/>
        </w:rPr>
      </w:pPr>
      <w:r w:rsidR="002416A0">
        <w:rPr>
          <w:rFonts w:ascii="Times New Roman" w:hAnsi="Times New Roman"/>
          <w:sz w:val="28"/>
          <w:szCs w:val="28"/>
        </w:rPr>
        <w:t>7</w:t>
      </w:r>
      <w:r w:rsidRPr="0011792B">
        <w:rPr>
          <w:rFonts w:ascii="Times New Roman" w:hAnsi="Times New Roman"/>
          <w:sz w:val="28"/>
          <w:szCs w:val="28"/>
        </w:rPr>
        <w:t>.</w:t>
      </w:r>
      <w:r w:rsidRPr="0011792B">
        <w:rPr>
          <w:rFonts w:ascii="Times New Roman" w:hAnsi="Times New Roman"/>
          <w:b/>
          <w:sz w:val="28"/>
          <w:szCs w:val="28"/>
        </w:rPr>
        <w:t xml:space="preserve"> </w:t>
      </w:r>
      <w:r w:rsidRPr="0011792B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постоянную </w:t>
      </w:r>
      <w:r w:rsidRPr="0011792B" w:rsidR="0073754C">
        <w:rPr>
          <w:rFonts w:ascii="Times New Roman" w:hAnsi="Times New Roman"/>
          <w:sz w:val="28"/>
          <w:szCs w:val="28"/>
        </w:rPr>
        <w:t>комиссию земского собрания Корот</w:t>
      </w:r>
      <w:r w:rsidRPr="0011792B">
        <w:rPr>
          <w:rFonts w:ascii="Times New Roman" w:hAnsi="Times New Roman"/>
          <w:sz w:val="28"/>
          <w:szCs w:val="28"/>
        </w:rPr>
        <w:t>ко</w:t>
      </w:r>
      <w:r w:rsidRPr="0011792B" w:rsidR="0073754C">
        <w:rPr>
          <w:rFonts w:ascii="Times New Roman" w:hAnsi="Times New Roman"/>
          <w:sz w:val="28"/>
          <w:szCs w:val="28"/>
        </w:rPr>
        <w:t>вско</w:t>
      </w:r>
      <w:r w:rsidRPr="0011792B">
        <w:rPr>
          <w:rFonts w:ascii="Times New Roman" w:hAnsi="Times New Roman"/>
          <w:sz w:val="28"/>
          <w:szCs w:val="28"/>
        </w:rPr>
        <w:t>го сельского поселения по вопросам социально-экономического развития</w:t>
      </w:r>
      <w:r w:rsidR="007342A2">
        <w:rPr>
          <w:rFonts w:ascii="Times New Roman" w:hAnsi="Times New Roman"/>
          <w:sz w:val="28"/>
          <w:szCs w:val="28"/>
        </w:rPr>
        <w:t xml:space="preserve">, </w:t>
      </w:r>
      <w:r w:rsidRPr="0011792B">
        <w:rPr>
          <w:rFonts w:ascii="Times New Roman" w:hAnsi="Times New Roman"/>
          <w:sz w:val="28"/>
          <w:szCs w:val="28"/>
        </w:rPr>
        <w:t xml:space="preserve"> бюджету</w:t>
      </w:r>
      <w:r w:rsidR="007342A2">
        <w:rPr>
          <w:rFonts w:ascii="Times New Roman" w:hAnsi="Times New Roman"/>
          <w:sz w:val="28"/>
          <w:szCs w:val="28"/>
        </w:rPr>
        <w:t>,</w:t>
      </w:r>
      <w:r w:rsidRPr="006C29E4" w:rsidR="007342A2">
        <w:rPr>
          <w:rFonts w:ascii="Arial" w:hAnsi="Arial" w:cs="Arial"/>
          <w:sz w:val="28"/>
          <w:szCs w:val="28"/>
        </w:rPr>
        <w:t xml:space="preserve"> </w:t>
      </w:r>
      <w:r w:rsidRPr="007342A2" w:rsidR="007342A2">
        <w:rPr>
          <w:rFonts w:ascii="Times New Roman" w:hAnsi="Times New Roman"/>
          <w:sz w:val="28"/>
          <w:szCs w:val="28"/>
        </w:rPr>
        <w:t>делам ветеранов и молодежи</w:t>
      </w:r>
      <w:r w:rsidRPr="007342A2">
        <w:rPr>
          <w:rFonts w:ascii="Times New Roman" w:hAnsi="Times New Roman"/>
          <w:sz w:val="28"/>
          <w:szCs w:val="28"/>
        </w:rPr>
        <w:t>.</w:t>
      </w:r>
    </w:p>
    <w:p w:rsidR="00DF68AE" w:rsidRPr="0011792B" w:rsidP="00C17323">
      <w:pPr>
        <w:bidi w:val="0"/>
        <w:spacing w:after="0" w:line="240" w:lineRule="auto"/>
        <w:ind w:left="-567" w:firstLine="1418"/>
        <w:rPr>
          <w:rFonts w:ascii="Times New Roman" w:hAnsi="Times New Roman"/>
          <w:sz w:val="28"/>
          <w:szCs w:val="28"/>
        </w:rPr>
      </w:pPr>
    </w:p>
    <w:p w:rsidR="00DF68AE" w:rsidP="00C17323">
      <w:pPr>
        <w:bidi w:val="0"/>
        <w:spacing w:after="0" w:line="240" w:lineRule="auto"/>
        <w:ind w:left="-567" w:firstLine="1418"/>
        <w:rPr>
          <w:rFonts w:ascii="Times New Roman" w:hAnsi="Times New Roman"/>
          <w:sz w:val="28"/>
          <w:szCs w:val="28"/>
        </w:rPr>
      </w:pPr>
    </w:p>
    <w:p w:rsidR="00D0536A" w:rsidRPr="0011792B" w:rsidP="00C17323">
      <w:pPr>
        <w:bidi w:val="0"/>
        <w:spacing w:after="0" w:line="240" w:lineRule="auto"/>
        <w:ind w:left="-567" w:firstLine="1418"/>
        <w:rPr>
          <w:rFonts w:ascii="Times New Roman" w:hAnsi="Times New Roman"/>
          <w:sz w:val="28"/>
          <w:szCs w:val="28"/>
        </w:rPr>
      </w:pPr>
    </w:p>
    <w:p w:rsidR="00C17323" w:rsidRPr="0011792B" w:rsidP="00C17323">
      <w:pPr>
        <w:bidi w:val="0"/>
        <w:spacing w:after="0" w:line="240" w:lineRule="auto"/>
        <w:ind w:left="-567" w:firstLine="1418"/>
        <w:jc w:val="both"/>
        <w:rPr>
          <w:rFonts w:ascii="Times New Roman" w:hAnsi="Times New Roman"/>
          <w:b/>
          <w:sz w:val="28"/>
          <w:szCs w:val="28"/>
        </w:rPr>
      </w:pPr>
      <w:r w:rsidRPr="0011792B" w:rsidR="0073754C">
        <w:rPr>
          <w:rFonts w:ascii="Times New Roman" w:hAnsi="Times New Roman"/>
          <w:b/>
          <w:sz w:val="28"/>
          <w:szCs w:val="28"/>
        </w:rPr>
        <w:t>Глава Коротков</w:t>
      </w:r>
      <w:r w:rsidRPr="0011792B" w:rsidR="00DF68AE">
        <w:rPr>
          <w:rFonts w:ascii="Times New Roman" w:hAnsi="Times New Roman"/>
          <w:b/>
          <w:sz w:val="28"/>
          <w:szCs w:val="28"/>
        </w:rPr>
        <w:t>ского</w:t>
      </w:r>
    </w:p>
    <w:p w:rsidR="00CC64FD" w:rsidP="00C17323">
      <w:pPr>
        <w:bidi w:val="0"/>
        <w:spacing w:after="0" w:line="240" w:lineRule="auto"/>
        <w:ind w:left="-567" w:firstLine="1418"/>
        <w:jc w:val="both"/>
        <w:rPr>
          <w:rFonts w:ascii="Times New Roman" w:hAnsi="Times New Roman"/>
          <w:b/>
          <w:sz w:val="28"/>
          <w:szCs w:val="28"/>
        </w:rPr>
      </w:pPr>
      <w:r w:rsidR="0011792B">
        <w:rPr>
          <w:rFonts w:ascii="Times New Roman" w:hAnsi="Times New Roman"/>
          <w:b/>
          <w:sz w:val="28"/>
          <w:szCs w:val="28"/>
        </w:rPr>
        <w:t xml:space="preserve">сельского </w:t>
      </w:r>
      <w:r w:rsidRPr="0011792B" w:rsidR="00DF68AE">
        <w:rPr>
          <w:rFonts w:ascii="Times New Roman" w:hAnsi="Times New Roman"/>
          <w:b/>
          <w:sz w:val="28"/>
          <w:szCs w:val="28"/>
        </w:rPr>
        <w:t xml:space="preserve">поселения   </w:t>
      </w:r>
      <w:r w:rsidRPr="0011792B" w:rsidR="00C17323">
        <w:rPr>
          <w:rFonts w:ascii="Times New Roman" w:hAnsi="Times New Roman"/>
          <w:b/>
          <w:sz w:val="28"/>
          <w:szCs w:val="28"/>
        </w:rPr>
        <w:t xml:space="preserve">           </w:t>
      </w:r>
      <w:r w:rsidR="0011792B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11792B" w:rsidR="0073754C">
        <w:rPr>
          <w:rFonts w:ascii="Times New Roman" w:hAnsi="Times New Roman"/>
          <w:b/>
          <w:sz w:val="28"/>
          <w:szCs w:val="28"/>
        </w:rPr>
        <w:t>Г.П.Емельянова</w:t>
      </w:r>
    </w:p>
    <w:p w:rsidR="0034372F" w:rsidP="00C17323">
      <w:pPr>
        <w:bidi w:val="0"/>
        <w:spacing w:after="0" w:line="240" w:lineRule="auto"/>
        <w:ind w:left="-567" w:firstLine="1418"/>
        <w:jc w:val="both"/>
        <w:rPr>
          <w:rFonts w:ascii="Times New Roman" w:hAnsi="Times New Roman"/>
          <w:b/>
          <w:sz w:val="28"/>
          <w:szCs w:val="28"/>
        </w:rPr>
      </w:pPr>
    </w:p>
    <w:p w:rsidR="0034372F" w:rsidP="00C17323">
      <w:pPr>
        <w:bidi w:val="0"/>
        <w:spacing w:after="0" w:line="240" w:lineRule="auto"/>
        <w:ind w:left="-567" w:firstLine="1418"/>
        <w:jc w:val="both"/>
        <w:rPr>
          <w:rFonts w:ascii="Times New Roman" w:hAnsi="Times New Roman"/>
          <w:b/>
          <w:sz w:val="28"/>
          <w:szCs w:val="28"/>
        </w:rPr>
      </w:pPr>
    </w:p>
    <w:p w:rsidR="0034372F" w:rsidP="00C17323">
      <w:pPr>
        <w:bidi w:val="0"/>
        <w:spacing w:after="0" w:line="240" w:lineRule="auto"/>
        <w:ind w:left="-567" w:firstLine="1418"/>
        <w:jc w:val="both"/>
        <w:rPr>
          <w:rFonts w:ascii="Times New Roman" w:hAnsi="Times New Roman"/>
          <w:b/>
          <w:sz w:val="28"/>
          <w:szCs w:val="28"/>
        </w:rPr>
      </w:pPr>
    </w:p>
    <w:p w:rsidR="0034372F" w:rsidP="00C17323">
      <w:pPr>
        <w:bidi w:val="0"/>
        <w:spacing w:after="0" w:line="240" w:lineRule="auto"/>
        <w:ind w:left="-567" w:firstLine="1418"/>
        <w:jc w:val="both"/>
        <w:rPr>
          <w:rFonts w:ascii="Times New Roman" w:hAnsi="Times New Roman"/>
          <w:b/>
          <w:sz w:val="28"/>
          <w:szCs w:val="28"/>
        </w:rPr>
      </w:pPr>
    </w:p>
    <w:p w:rsidR="0034372F" w:rsidP="00C17323">
      <w:pPr>
        <w:bidi w:val="0"/>
        <w:spacing w:after="0" w:line="240" w:lineRule="auto"/>
        <w:ind w:left="-567" w:firstLine="1418"/>
        <w:jc w:val="both"/>
        <w:rPr>
          <w:rFonts w:ascii="Times New Roman" w:hAnsi="Times New Roman"/>
          <w:b/>
          <w:sz w:val="28"/>
          <w:szCs w:val="28"/>
        </w:rPr>
      </w:pPr>
    </w:p>
    <w:p w:rsidR="0034372F" w:rsidP="00C17323">
      <w:pPr>
        <w:bidi w:val="0"/>
        <w:spacing w:after="0" w:line="240" w:lineRule="auto"/>
        <w:ind w:left="-567" w:firstLine="1418"/>
        <w:jc w:val="both"/>
        <w:rPr>
          <w:rFonts w:ascii="Times New Roman" w:hAnsi="Times New Roman"/>
          <w:b/>
          <w:sz w:val="28"/>
          <w:szCs w:val="28"/>
        </w:rPr>
      </w:pPr>
    </w:p>
    <w:p w:rsidR="0034372F" w:rsidP="00C17323">
      <w:pPr>
        <w:bidi w:val="0"/>
        <w:spacing w:after="0" w:line="240" w:lineRule="auto"/>
        <w:ind w:left="-567" w:firstLine="1418"/>
        <w:jc w:val="both"/>
        <w:rPr>
          <w:rFonts w:ascii="Times New Roman" w:hAnsi="Times New Roman"/>
          <w:b/>
          <w:sz w:val="28"/>
          <w:szCs w:val="28"/>
        </w:rPr>
      </w:pPr>
    </w:p>
    <w:p w:rsidR="0034372F" w:rsidP="00C17323">
      <w:pPr>
        <w:bidi w:val="0"/>
        <w:spacing w:after="0" w:line="240" w:lineRule="auto"/>
        <w:ind w:left="-567" w:firstLine="1418"/>
        <w:jc w:val="both"/>
        <w:rPr>
          <w:rFonts w:ascii="Times New Roman" w:hAnsi="Times New Roman"/>
          <w:b/>
          <w:sz w:val="28"/>
          <w:szCs w:val="28"/>
        </w:rPr>
      </w:pPr>
    </w:p>
    <w:p w:rsidR="0034372F" w:rsidP="00C17323">
      <w:pPr>
        <w:bidi w:val="0"/>
        <w:spacing w:after="0" w:line="240" w:lineRule="auto"/>
        <w:ind w:left="-567" w:firstLine="1418"/>
        <w:jc w:val="both"/>
        <w:rPr>
          <w:rFonts w:ascii="Times New Roman" w:hAnsi="Times New Roman"/>
          <w:b/>
          <w:sz w:val="28"/>
          <w:szCs w:val="28"/>
        </w:rPr>
      </w:pPr>
    </w:p>
    <w:p w:rsidR="0034372F" w:rsidP="00C17323">
      <w:pPr>
        <w:bidi w:val="0"/>
        <w:spacing w:after="0" w:line="240" w:lineRule="auto"/>
        <w:ind w:left="-567" w:firstLine="1418"/>
        <w:jc w:val="both"/>
        <w:rPr>
          <w:rFonts w:ascii="Times New Roman" w:hAnsi="Times New Roman"/>
          <w:b/>
          <w:sz w:val="28"/>
          <w:szCs w:val="28"/>
        </w:rPr>
      </w:pPr>
    </w:p>
    <w:p w:rsidR="0034372F" w:rsidP="00C17323">
      <w:pPr>
        <w:bidi w:val="0"/>
        <w:spacing w:after="0" w:line="240" w:lineRule="auto"/>
        <w:ind w:left="-567" w:firstLine="1418"/>
        <w:jc w:val="both"/>
        <w:rPr>
          <w:rFonts w:ascii="Times New Roman" w:hAnsi="Times New Roman"/>
          <w:b/>
          <w:sz w:val="28"/>
          <w:szCs w:val="28"/>
        </w:rPr>
      </w:pPr>
    </w:p>
    <w:p w:rsidR="0034372F" w:rsidP="00C17323">
      <w:pPr>
        <w:bidi w:val="0"/>
        <w:spacing w:after="0" w:line="240" w:lineRule="auto"/>
        <w:ind w:left="-567" w:firstLine="1418"/>
        <w:jc w:val="both"/>
        <w:rPr>
          <w:rFonts w:ascii="Times New Roman" w:hAnsi="Times New Roman"/>
          <w:b/>
          <w:sz w:val="28"/>
          <w:szCs w:val="28"/>
        </w:rPr>
      </w:pPr>
    </w:p>
    <w:p w:rsidR="0034372F" w:rsidP="00C17323">
      <w:pPr>
        <w:bidi w:val="0"/>
        <w:spacing w:after="0" w:line="240" w:lineRule="auto"/>
        <w:ind w:left="-567" w:firstLine="1418"/>
        <w:jc w:val="both"/>
        <w:rPr>
          <w:rFonts w:ascii="Times New Roman" w:hAnsi="Times New Roman"/>
          <w:b/>
          <w:sz w:val="28"/>
          <w:szCs w:val="28"/>
        </w:rPr>
      </w:pPr>
    </w:p>
    <w:p w:rsidR="0034372F" w:rsidP="00C17323">
      <w:pPr>
        <w:bidi w:val="0"/>
        <w:spacing w:after="0" w:line="240" w:lineRule="auto"/>
        <w:ind w:left="-567" w:firstLine="1418"/>
        <w:jc w:val="both"/>
        <w:rPr>
          <w:rFonts w:ascii="Times New Roman" w:hAnsi="Times New Roman"/>
          <w:b/>
          <w:sz w:val="28"/>
          <w:szCs w:val="28"/>
        </w:rPr>
      </w:pPr>
    </w:p>
    <w:p w:rsidR="0034372F" w:rsidP="00C17323">
      <w:pPr>
        <w:bidi w:val="0"/>
        <w:spacing w:after="0" w:line="240" w:lineRule="auto"/>
        <w:ind w:left="-567" w:firstLine="1418"/>
        <w:jc w:val="both"/>
        <w:rPr>
          <w:rFonts w:ascii="Times New Roman" w:hAnsi="Times New Roman"/>
          <w:b/>
          <w:sz w:val="28"/>
          <w:szCs w:val="28"/>
        </w:rPr>
      </w:pPr>
    </w:p>
    <w:p w:rsidR="0074380D" w:rsidP="0074380D">
      <w:pPr>
        <w:bidi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E684D" w:rsidRPr="0074380D" w:rsidP="0074380D">
      <w:pPr>
        <w:bidi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4380D" w:rsidRPr="0074380D" w:rsidP="0074380D">
      <w:pPr>
        <w:pStyle w:val="Title"/>
        <w:bidi w:val="0"/>
        <w:ind w:right="-5"/>
        <w:rPr>
          <w:rFonts w:ascii="Times New Roman" w:hAnsi="Times New Roman"/>
          <w:szCs w:val="28"/>
        </w:rPr>
      </w:pPr>
      <w:r w:rsidRPr="0074380D">
        <w:rPr>
          <w:rFonts w:ascii="Times New Roman" w:hAnsi="Times New Roman"/>
          <w:szCs w:val="28"/>
        </w:rPr>
        <w:t>СОГЛАШЕНИЕ</w:t>
      </w:r>
    </w:p>
    <w:p w:rsidR="0074380D" w:rsidRPr="0074380D" w:rsidP="0074380D">
      <w:pPr>
        <w:pStyle w:val="BodyText3"/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380D">
        <w:rPr>
          <w:rFonts w:ascii="Times New Roman" w:hAnsi="Times New Roman"/>
          <w:b/>
          <w:sz w:val="28"/>
          <w:szCs w:val="28"/>
        </w:rPr>
        <w:t xml:space="preserve">о передаче осуществления части полномочий администрации муниципального района «Корочанский район» Белгородской области    сельским поселениям района по принятию на учет граждан в качестве нуждающихся в жилых помещениях в соответствии </w:t>
      </w:r>
    </w:p>
    <w:p w:rsidR="0074380D" w:rsidRPr="0074380D" w:rsidP="0074380D">
      <w:pPr>
        <w:pStyle w:val="BodyText3"/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380D">
        <w:rPr>
          <w:rFonts w:ascii="Times New Roman" w:hAnsi="Times New Roman"/>
          <w:b/>
          <w:sz w:val="28"/>
          <w:szCs w:val="28"/>
        </w:rPr>
        <w:t>с жилищным законодательством</w:t>
      </w:r>
    </w:p>
    <w:p w:rsidR="0074380D" w:rsidRPr="0074380D" w:rsidP="00D109C8">
      <w:pPr>
        <w:bidi w:val="0"/>
        <w:spacing w:before="240" w:line="240" w:lineRule="auto"/>
        <w:rPr>
          <w:rFonts w:ascii="Times New Roman" w:hAnsi="Times New Roman"/>
          <w:sz w:val="28"/>
          <w:szCs w:val="28"/>
        </w:rPr>
      </w:pPr>
      <w:r w:rsidRPr="0074380D">
        <w:rPr>
          <w:rFonts w:ascii="Times New Roman" w:hAnsi="Times New Roman"/>
          <w:sz w:val="28"/>
          <w:szCs w:val="28"/>
        </w:rPr>
        <w:tab/>
        <w:t>г. Короча</w:t>
        <w:tab/>
        <w:tab/>
        <w:tab/>
        <w:t xml:space="preserve">                                      «     »___________20__ г.</w:t>
      </w:r>
    </w:p>
    <w:p w:rsidR="0074380D" w:rsidRPr="0074380D" w:rsidP="0074380D">
      <w:pPr>
        <w:bidi w:val="0"/>
        <w:spacing w:before="12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74380D">
        <w:rPr>
          <w:rFonts w:ascii="Times New Roman" w:hAnsi="Times New Roman"/>
          <w:sz w:val="28"/>
          <w:szCs w:val="28"/>
        </w:rPr>
        <w:t xml:space="preserve">Администрация муниципального района «Корочанский район», в лице </w:t>
      </w:r>
      <w:r w:rsidRPr="00206772">
        <w:rPr>
          <w:rFonts w:ascii="Times New Roman" w:hAnsi="Times New Roman"/>
          <w:sz w:val="28"/>
          <w:szCs w:val="28"/>
        </w:rPr>
        <w:t>главы администрации муниципального района «Корочанский район» Нестерова Н.В.,</w:t>
      </w:r>
      <w:r w:rsidRPr="0074380D">
        <w:rPr>
          <w:rFonts w:ascii="Times New Roman" w:hAnsi="Times New Roman"/>
          <w:sz w:val="28"/>
          <w:szCs w:val="28"/>
        </w:rPr>
        <w:t xml:space="preserve"> действующего на основании Устава муниципального района «Корочанский район» Белгородской области, именуемая в дальнейшем «Район», с одной с</w:t>
      </w:r>
      <w:r w:rsidR="00D109C8">
        <w:rPr>
          <w:rFonts w:ascii="Times New Roman" w:hAnsi="Times New Roman"/>
          <w:sz w:val="28"/>
          <w:szCs w:val="28"/>
        </w:rPr>
        <w:t xml:space="preserve">тороны и Коротковское сельское </w:t>
      </w:r>
      <w:r w:rsidR="00206772">
        <w:rPr>
          <w:rFonts w:ascii="Times New Roman" w:hAnsi="Times New Roman"/>
          <w:sz w:val="28"/>
          <w:szCs w:val="28"/>
        </w:rPr>
        <w:t xml:space="preserve">поселение в лице главы </w:t>
      </w:r>
      <w:r w:rsidRPr="0074380D">
        <w:rPr>
          <w:rFonts w:ascii="Times New Roman" w:hAnsi="Times New Roman"/>
          <w:sz w:val="28"/>
          <w:szCs w:val="28"/>
        </w:rPr>
        <w:t>Коротковского сельского поселения Емельяновой Г.П. действующего на основании Устава Коротковского се</w:t>
      </w:r>
      <w:r w:rsidR="00D109C8">
        <w:rPr>
          <w:rFonts w:ascii="Times New Roman" w:hAnsi="Times New Roman"/>
          <w:sz w:val="28"/>
          <w:szCs w:val="28"/>
        </w:rPr>
        <w:t xml:space="preserve">льского </w:t>
      </w:r>
      <w:r w:rsidRPr="0074380D">
        <w:rPr>
          <w:rFonts w:ascii="Times New Roman" w:hAnsi="Times New Roman"/>
          <w:sz w:val="28"/>
          <w:szCs w:val="28"/>
        </w:rPr>
        <w:t>поселения, имен</w:t>
      </w:r>
      <w:r w:rsidR="00D0536A">
        <w:rPr>
          <w:rFonts w:ascii="Times New Roman" w:hAnsi="Times New Roman"/>
          <w:sz w:val="28"/>
          <w:szCs w:val="28"/>
        </w:rPr>
        <w:t>уемая в дальнейшем «Поселение»,</w:t>
      </w:r>
      <w:r w:rsidRPr="0074380D">
        <w:rPr>
          <w:rFonts w:ascii="Times New Roman" w:hAnsi="Times New Roman"/>
          <w:sz w:val="28"/>
          <w:szCs w:val="28"/>
        </w:rPr>
        <w:t xml:space="preserve"> с другой стороны, совместно именуемые «Стороны», заключили настоящее Соглашение о следующем:</w:t>
      </w:r>
    </w:p>
    <w:p w:rsidR="0074380D" w:rsidRPr="00B978EB" w:rsidP="00B978EB">
      <w:pPr>
        <w:numPr>
          <w:numId w:val="8"/>
        </w:numPr>
        <w:bidi w:val="0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380D"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74380D" w:rsidRPr="0074380D" w:rsidP="0074380D">
      <w:pPr>
        <w:tabs>
          <w:tab w:val="left" w:pos="709"/>
        </w:tabs>
        <w:bidi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80D">
        <w:rPr>
          <w:rFonts w:ascii="Times New Roman" w:hAnsi="Times New Roman"/>
          <w:sz w:val="28"/>
          <w:szCs w:val="28"/>
        </w:rPr>
        <w:t>1.1. Предметом настоящего Соглашения являются взаимоотношения Сторон по вопросу перед</w:t>
      </w:r>
      <w:r w:rsidR="00D109C8">
        <w:rPr>
          <w:rFonts w:ascii="Times New Roman" w:hAnsi="Times New Roman"/>
          <w:sz w:val="28"/>
          <w:szCs w:val="28"/>
        </w:rPr>
        <w:t xml:space="preserve">ачи, принятия и реализации </w:t>
      </w:r>
      <w:r w:rsidRPr="0074380D">
        <w:rPr>
          <w:rFonts w:ascii="Times New Roman" w:hAnsi="Times New Roman"/>
          <w:sz w:val="28"/>
          <w:szCs w:val="28"/>
        </w:rPr>
        <w:t>Поселением осуществления ча</w:t>
      </w:r>
      <w:r w:rsidR="00BC6FC3">
        <w:rPr>
          <w:rFonts w:ascii="Times New Roman" w:hAnsi="Times New Roman"/>
          <w:sz w:val="28"/>
          <w:szCs w:val="28"/>
        </w:rPr>
        <w:t>сти полномочий с 01 января  2025 года по 31 декабря 2027</w:t>
      </w:r>
      <w:r w:rsidR="00D109C8">
        <w:rPr>
          <w:rFonts w:ascii="Times New Roman" w:hAnsi="Times New Roman"/>
          <w:sz w:val="28"/>
          <w:szCs w:val="28"/>
        </w:rPr>
        <w:t xml:space="preserve"> года по</w:t>
      </w:r>
      <w:r w:rsidRPr="0074380D">
        <w:rPr>
          <w:rFonts w:ascii="Times New Roman" w:hAnsi="Times New Roman"/>
          <w:sz w:val="28"/>
          <w:szCs w:val="28"/>
        </w:rPr>
        <w:t xml:space="preserve"> принятию на учет граждан в качестве нуждающихся в жилых помещениях в соответствии с жилищным законодательством.</w:t>
      </w:r>
    </w:p>
    <w:p w:rsidR="0074380D" w:rsidRPr="0074380D" w:rsidP="0074380D">
      <w:pPr>
        <w:pStyle w:val="BodyTextIndent2"/>
        <w:bidi w:val="0"/>
        <w:spacing w:line="240" w:lineRule="auto"/>
        <w:ind w:left="0" w:right="-2" w:firstLine="708"/>
        <w:jc w:val="both"/>
        <w:rPr>
          <w:rFonts w:ascii="Times New Roman" w:hAnsi="Times New Roman"/>
          <w:sz w:val="28"/>
          <w:szCs w:val="28"/>
        </w:rPr>
      </w:pPr>
      <w:r w:rsidRPr="0074380D">
        <w:rPr>
          <w:rFonts w:ascii="Times New Roman" w:hAnsi="Times New Roman"/>
          <w:sz w:val="28"/>
          <w:szCs w:val="28"/>
        </w:rPr>
        <w:t>1.2. Финансирование расходов Района, предусмотренных пунктом 1.1. настоящего соглашения, по реализации переданных полномочий осуществляется за счет межбюджетных трансфертов, предоставляемых из бюджета муниципального района «Корочанский район» Белгородской области  бюджету сельского Поселения.</w:t>
      </w:r>
    </w:p>
    <w:p w:rsidR="0074380D" w:rsidRPr="0074380D" w:rsidP="0074380D">
      <w:pPr>
        <w:suppressAutoHyphens/>
        <w:bidi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380D">
        <w:rPr>
          <w:rFonts w:ascii="Times New Roman" w:hAnsi="Times New Roman"/>
          <w:b/>
          <w:bCs/>
          <w:sz w:val="28"/>
          <w:szCs w:val="28"/>
        </w:rPr>
        <w:t xml:space="preserve">              2. Права и обязанности Сторон</w:t>
      </w:r>
    </w:p>
    <w:p w:rsidR="0074380D" w:rsidRPr="0074380D" w:rsidP="0074380D">
      <w:pPr>
        <w:suppressAutoHyphens/>
        <w:bidi w:val="0"/>
        <w:spacing w:line="240" w:lineRule="auto"/>
        <w:ind w:left="680"/>
        <w:rPr>
          <w:rFonts w:ascii="Times New Roman" w:hAnsi="Times New Roman"/>
          <w:b/>
          <w:bCs/>
          <w:sz w:val="28"/>
          <w:szCs w:val="28"/>
        </w:rPr>
      </w:pPr>
      <w:r w:rsidRPr="0074380D">
        <w:rPr>
          <w:rFonts w:ascii="Times New Roman" w:hAnsi="Times New Roman"/>
          <w:b/>
          <w:bCs/>
          <w:sz w:val="28"/>
          <w:szCs w:val="28"/>
        </w:rPr>
        <w:t>2.1. Район имеет право:</w:t>
      </w:r>
    </w:p>
    <w:p w:rsidR="0074380D" w:rsidRPr="0074380D" w:rsidP="0074380D">
      <w:pPr>
        <w:tabs>
          <w:tab w:val="left" w:pos="1560"/>
        </w:tabs>
        <w:suppressAutoHyphens/>
        <w:bidi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80D">
        <w:rPr>
          <w:rFonts w:ascii="Times New Roman" w:hAnsi="Times New Roman"/>
          <w:sz w:val="28"/>
          <w:szCs w:val="28"/>
        </w:rPr>
        <w:t>2.1.1. Осуществлять контроль за исполнением Поселением полномочий, а также за целевым использованием предоставленных финансовых средств (межбюджетных трансфертов), в порядке, предусмотренном пунктом 4 настоящего Соглашения.</w:t>
      </w:r>
    </w:p>
    <w:p w:rsidR="0074380D" w:rsidRPr="0074380D" w:rsidP="0074380D">
      <w:pPr>
        <w:tabs>
          <w:tab w:val="left" w:pos="1560"/>
        </w:tabs>
        <w:suppressAutoHyphens/>
        <w:bidi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80D">
        <w:rPr>
          <w:rFonts w:ascii="Times New Roman" w:hAnsi="Times New Roman"/>
          <w:sz w:val="28"/>
          <w:szCs w:val="28"/>
        </w:rPr>
        <w:t>2.1.2. Получать от Поселения информацию об использовании финансовых средств (межбюджетных трансфертов).</w:t>
      </w:r>
    </w:p>
    <w:p w:rsidR="0074380D" w:rsidRPr="0074380D" w:rsidP="0074380D">
      <w:pPr>
        <w:tabs>
          <w:tab w:val="left" w:pos="1560"/>
        </w:tabs>
        <w:suppressAutoHyphens/>
        <w:bidi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80D">
        <w:rPr>
          <w:rFonts w:ascii="Times New Roman" w:hAnsi="Times New Roman"/>
          <w:sz w:val="28"/>
          <w:szCs w:val="28"/>
        </w:rPr>
        <w:t>2.1.3. Требовать возврата суммы перечисленных финансовых средств (межбюджетных трансфертов) в случае их нецелевого использования Поселением.</w:t>
      </w:r>
    </w:p>
    <w:p w:rsidR="0074380D" w:rsidRPr="0074380D" w:rsidP="0074380D">
      <w:pPr>
        <w:tabs>
          <w:tab w:val="left" w:pos="1560"/>
        </w:tabs>
        <w:suppressAutoHyphens/>
        <w:bidi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80D">
        <w:rPr>
          <w:rFonts w:ascii="Times New Roman" w:hAnsi="Times New Roman"/>
          <w:sz w:val="28"/>
          <w:szCs w:val="28"/>
        </w:rPr>
        <w:t>2.1.4. Требовать возврата суммы перечисленных финансовых средств (межбюджетных трансфертов) в случае неисполнения Поселением полномочий, предусмотренных пунктом 1 настоящего Соглашения.</w:t>
      </w:r>
    </w:p>
    <w:p w:rsidR="0074380D" w:rsidRPr="0074380D" w:rsidP="0074380D">
      <w:pPr>
        <w:tabs>
          <w:tab w:val="left" w:pos="1560"/>
        </w:tabs>
        <w:suppressAutoHyphens/>
        <w:bidi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80D">
        <w:rPr>
          <w:rFonts w:ascii="Times New Roman" w:hAnsi="Times New Roman"/>
          <w:b/>
          <w:bCs/>
          <w:sz w:val="28"/>
          <w:szCs w:val="28"/>
        </w:rPr>
        <w:t>2.2. Район обязан:</w:t>
      </w:r>
    </w:p>
    <w:p w:rsidR="0074380D" w:rsidRPr="0074380D" w:rsidP="0074380D">
      <w:pPr>
        <w:tabs>
          <w:tab w:val="left" w:pos="1560"/>
        </w:tabs>
        <w:suppressAutoHyphens/>
        <w:bidi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80D">
        <w:rPr>
          <w:rFonts w:ascii="Times New Roman" w:hAnsi="Times New Roman"/>
          <w:sz w:val="28"/>
          <w:szCs w:val="28"/>
        </w:rPr>
        <w:t>2.2.1. Передать Поселению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 настоящего соглашения.</w:t>
      </w:r>
    </w:p>
    <w:p w:rsidR="0074380D" w:rsidRPr="0074380D" w:rsidP="0074380D">
      <w:pPr>
        <w:tabs>
          <w:tab w:val="left" w:pos="1560"/>
        </w:tabs>
        <w:suppressAutoHyphens/>
        <w:bidi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80D">
        <w:rPr>
          <w:rFonts w:ascii="Times New Roman" w:hAnsi="Times New Roman"/>
          <w:sz w:val="28"/>
          <w:szCs w:val="28"/>
        </w:rPr>
        <w:t>2.2.2. Предоставлять поселению информацию, необходимую для осуществления полномочий, предусмотренных пунктом 1 настоящего соглашения.</w:t>
      </w:r>
    </w:p>
    <w:p w:rsidR="0074380D" w:rsidRPr="0074380D" w:rsidP="0074380D">
      <w:pPr>
        <w:tabs>
          <w:tab w:val="left" w:pos="567"/>
          <w:tab w:val="left" w:pos="1276"/>
        </w:tabs>
        <w:suppressAutoHyphens/>
        <w:bidi w:val="0"/>
        <w:spacing w:line="240" w:lineRule="auto"/>
        <w:ind w:left="709"/>
        <w:rPr>
          <w:rFonts w:ascii="Times New Roman" w:hAnsi="Times New Roman"/>
          <w:b/>
          <w:bCs/>
          <w:sz w:val="28"/>
          <w:szCs w:val="28"/>
        </w:rPr>
      </w:pPr>
      <w:r w:rsidRPr="0074380D">
        <w:rPr>
          <w:rFonts w:ascii="Times New Roman" w:hAnsi="Times New Roman"/>
          <w:b/>
          <w:bCs/>
          <w:sz w:val="28"/>
          <w:szCs w:val="28"/>
        </w:rPr>
        <w:t>2.3. Поселение имеет право:</w:t>
      </w:r>
    </w:p>
    <w:p w:rsidR="0074380D" w:rsidRPr="0074380D" w:rsidP="0074380D">
      <w:pPr>
        <w:tabs>
          <w:tab w:val="left" w:pos="1560"/>
        </w:tabs>
        <w:suppressAutoHyphens/>
        <w:bidi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80D">
        <w:rPr>
          <w:rFonts w:ascii="Times New Roman" w:hAnsi="Times New Roman"/>
          <w:sz w:val="28"/>
          <w:szCs w:val="28"/>
        </w:rPr>
        <w:t>2.3.1. На финансовое обеспечение полномочий, предусмотренных пунктом 1 настоящего Соглашения, за счет межбюджетных трансфертов, предоставляемых Районом в порядке, предусмотренном пунктом 3 настоящего Соглашения.</w:t>
      </w:r>
    </w:p>
    <w:p w:rsidR="0074380D" w:rsidRPr="0074380D" w:rsidP="0074380D">
      <w:pPr>
        <w:tabs>
          <w:tab w:val="left" w:pos="1560"/>
        </w:tabs>
        <w:suppressAutoHyphens/>
        <w:bidi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80D">
        <w:rPr>
          <w:rFonts w:ascii="Times New Roman" w:hAnsi="Times New Roman"/>
          <w:sz w:val="28"/>
          <w:szCs w:val="28"/>
        </w:rPr>
        <w:t>2.3.2. Запрашивать у Района информацию, необходимую для осуществления полномочий, предусмотренных пунктом 1 настоящего Соглашения.</w:t>
      </w:r>
    </w:p>
    <w:p w:rsidR="0074380D" w:rsidRPr="0074380D" w:rsidP="007342A2">
      <w:pPr>
        <w:suppressAutoHyphens/>
        <w:bidi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80D">
        <w:rPr>
          <w:rFonts w:ascii="Times New Roman" w:hAnsi="Times New Roman"/>
          <w:sz w:val="28"/>
          <w:szCs w:val="28"/>
        </w:rPr>
        <w:t>2.3.3. Приостановить на срок до 1 месяца, а по окончании указанного срока прекратить исполнение полномочий, предусмот</w:t>
      </w:r>
      <w:r w:rsidR="00D109C8">
        <w:rPr>
          <w:rFonts w:ascii="Times New Roman" w:hAnsi="Times New Roman"/>
          <w:sz w:val="28"/>
          <w:szCs w:val="28"/>
        </w:rPr>
        <w:t xml:space="preserve">ренных пунктом 1 настоящего Соглашения, при непредставлении финансовых </w:t>
      </w:r>
      <w:r w:rsidRPr="0074380D">
        <w:rPr>
          <w:rFonts w:ascii="Times New Roman" w:hAnsi="Times New Roman"/>
          <w:sz w:val="28"/>
          <w:szCs w:val="28"/>
        </w:rPr>
        <w:t>средств</w:t>
      </w:r>
      <w:r w:rsidR="00D109C8">
        <w:rPr>
          <w:rFonts w:ascii="Times New Roman" w:hAnsi="Times New Roman"/>
          <w:sz w:val="28"/>
          <w:szCs w:val="28"/>
        </w:rPr>
        <w:t xml:space="preserve"> (межбюджетных трансфертов) из </w:t>
      </w:r>
      <w:r w:rsidRPr="0074380D">
        <w:rPr>
          <w:rFonts w:ascii="Times New Roman" w:hAnsi="Times New Roman"/>
          <w:sz w:val="28"/>
          <w:szCs w:val="28"/>
        </w:rPr>
        <w:t>районного бюджета в течение трёх месяцев с момента последнего перечисления.</w:t>
      </w:r>
    </w:p>
    <w:p w:rsidR="0074380D" w:rsidRPr="0074380D" w:rsidP="0074380D">
      <w:pPr>
        <w:pStyle w:val="BodyText2"/>
        <w:suppressAutoHyphens/>
        <w:bidi w:val="0"/>
        <w:spacing w:after="0" w:line="240" w:lineRule="auto"/>
        <w:jc w:val="both"/>
        <w:rPr>
          <w:rFonts w:ascii="Times New Roman" w:hAnsi="Times New Roman"/>
          <w:b/>
          <w:bCs/>
          <w:szCs w:val="28"/>
        </w:rPr>
      </w:pPr>
      <w:r w:rsidRPr="0074380D">
        <w:rPr>
          <w:rFonts w:ascii="Times New Roman" w:hAnsi="Times New Roman"/>
          <w:b/>
          <w:bCs/>
          <w:szCs w:val="28"/>
        </w:rPr>
        <w:t xml:space="preserve">         2.4. Поселение обязано:</w:t>
      </w:r>
    </w:p>
    <w:p w:rsidR="0074380D" w:rsidRPr="0074380D" w:rsidP="0074380D">
      <w:pPr>
        <w:pStyle w:val="ConsPlusNormal"/>
        <w:widowControl/>
        <w:suppressAutoHyphens/>
        <w:bidi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380D">
        <w:rPr>
          <w:rFonts w:ascii="Times New Roman" w:hAnsi="Times New Roman" w:cs="Times New Roman"/>
          <w:sz w:val="28"/>
          <w:szCs w:val="28"/>
        </w:rPr>
        <w:t>2.4.1. Определить уполномоченный орган по 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законодательством.</w:t>
      </w:r>
    </w:p>
    <w:p w:rsidR="0074380D" w:rsidRPr="0074380D" w:rsidP="0074380D">
      <w:pPr>
        <w:pStyle w:val="ConsPlusNormal"/>
        <w:widowControl/>
        <w:suppressAutoHyphens/>
        <w:bidi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380D">
        <w:rPr>
          <w:rFonts w:ascii="Times New Roman" w:hAnsi="Times New Roman" w:cs="Times New Roman"/>
          <w:sz w:val="28"/>
          <w:szCs w:val="28"/>
        </w:rPr>
        <w:t>2.4.2. В централизованном п</w:t>
      </w:r>
      <w:r w:rsidR="00D109C8">
        <w:rPr>
          <w:rFonts w:ascii="Times New Roman" w:hAnsi="Times New Roman" w:cs="Times New Roman"/>
          <w:sz w:val="28"/>
          <w:szCs w:val="28"/>
        </w:rPr>
        <w:t>орядке производить мероприятия</w:t>
      </w:r>
      <w:r w:rsidRPr="0074380D">
        <w:rPr>
          <w:rFonts w:ascii="Times New Roman" w:hAnsi="Times New Roman" w:cs="Times New Roman"/>
          <w:sz w:val="28"/>
          <w:szCs w:val="28"/>
        </w:rPr>
        <w:t xml:space="preserve"> по принятию на учет граждан в качестве нуждающихся в жилых помещениях в соответствии с жилищным законодательством.</w:t>
      </w:r>
    </w:p>
    <w:p w:rsidR="0074380D" w:rsidRPr="0074380D" w:rsidP="0074380D">
      <w:pPr>
        <w:suppressAutoHyphens/>
        <w:bidi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80D">
        <w:rPr>
          <w:rFonts w:ascii="Times New Roman" w:hAnsi="Times New Roman"/>
          <w:sz w:val="28"/>
          <w:szCs w:val="28"/>
        </w:rPr>
        <w:t xml:space="preserve">2.4.3. Обеспечивать целевое использование финансовых средств (межбюджетных трансфертов), предоставленных Районом, исключительно на осуществление полномочий, предусмотренных пунктом 1 настоящего Соглашения. </w:t>
      </w:r>
    </w:p>
    <w:p w:rsidR="00B978EB" w:rsidP="00B978EB">
      <w:pPr>
        <w:suppressAutoHyphens/>
        <w:bidi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80D" w:rsidR="0074380D">
        <w:rPr>
          <w:rFonts w:ascii="Times New Roman" w:hAnsi="Times New Roman"/>
          <w:sz w:val="28"/>
          <w:szCs w:val="28"/>
        </w:rPr>
        <w:t>2.4.4. Представлять Району ежеквартальный отчёт о ходе исполнения полномочий, использовании финансовых средств (межбюджетных трансфертов), а также иную информацию в порядке, предусмотренном пунктом 4 настоящего Соглашения.</w:t>
      </w:r>
    </w:p>
    <w:p w:rsidR="0074380D" w:rsidRPr="00B978EB" w:rsidP="00B978EB">
      <w:pPr>
        <w:suppressAutoHyphens/>
        <w:bidi w:val="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4380D">
        <w:rPr>
          <w:rFonts w:ascii="Times New Roman" w:hAnsi="Times New Roman"/>
          <w:b/>
          <w:bCs/>
          <w:sz w:val="28"/>
          <w:szCs w:val="28"/>
        </w:rPr>
        <w:t>3. Порядок определения ежегодного</w:t>
      </w:r>
      <w:r w:rsidR="00B978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4380D">
        <w:rPr>
          <w:rFonts w:ascii="Times New Roman" w:hAnsi="Times New Roman"/>
          <w:b/>
          <w:bCs/>
          <w:sz w:val="28"/>
          <w:szCs w:val="28"/>
        </w:rPr>
        <w:t>объема финансовых средств (межбюджетных трансфертов)</w:t>
      </w:r>
    </w:p>
    <w:p w:rsidR="0074380D" w:rsidRPr="0074380D" w:rsidP="0074380D">
      <w:pPr>
        <w:suppressAutoHyphens/>
        <w:bidi w:val="0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4380D">
        <w:rPr>
          <w:rFonts w:ascii="Times New Roman" w:hAnsi="Times New Roman"/>
          <w:sz w:val="28"/>
          <w:szCs w:val="28"/>
        </w:rPr>
        <w:tab/>
        <w:t xml:space="preserve">3.1. Финансовые средства, необходимые для исполнения полномочий, предусмотренных пунктом 1 настоящего Соглашения, предоставляются Районом Поселению в форме межбюджетных трансфертов. </w:t>
      </w:r>
    </w:p>
    <w:p w:rsidR="0074380D" w:rsidRPr="0074380D" w:rsidP="0074380D">
      <w:pPr>
        <w:pStyle w:val="ConsPlusNormal"/>
        <w:suppressAutoHyphens/>
        <w:bidi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80D">
        <w:rPr>
          <w:rFonts w:ascii="Times New Roman" w:hAnsi="Times New Roman" w:cs="Times New Roman"/>
          <w:sz w:val="28"/>
          <w:szCs w:val="28"/>
        </w:rPr>
        <w:t xml:space="preserve">  3.2. Ежегодный объём финансовых средств (межбюджетных трансфертов), передаваемых из бюджета Района для осуществления полномочий, предусмотренных пунктом 1 настоящего Соглашения, устанавливается в соответствии с межбюджетными трансфертами, передаваемыми бюджету Поселения, согласно приложению № 1 к настоящему Соглашению.</w:t>
      </w:r>
    </w:p>
    <w:p w:rsidR="0074380D" w:rsidRPr="0074380D" w:rsidP="0074380D">
      <w:pPr>
        <w:suppressAutoHyphens/>
        <w:bidi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380D">
        <w:rPr>
          <w:rFonts w:ascii="Times New Roman" w:hAnsi="Times New Roman"/>
          <w:sz w:val="28"/>
          <w:szCs w:val="28"/>
        </w:rPr>
        <w:t>3.3. Финансовые средства (межбюджетные трансферты), предоставляемые для осуществления полномочий, перечисляются ежемесячно.</w:t>
      </w:r>
    </w:p>
    <w:p w:rsidR="0074380D" w:rsidRPr="00B978EB" w:rsidP="00B978EB">
      <w:pPr>
        <w:suppressAutoHyphens/>
        <w:bidi w:val="0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4380D">
        <w:rPr>
          <w:rFonts w:ascii="Times New Roman" w:hAnsi="Times New Roman"/>
          <w:sz w:val="28"/>
          <w:szCs w:val="28"/>
        </w:rPr>
        <w:t>3.4. В случае нецелевого использования финансовые средства (межбюджетные трансферты) подлежат возврату в бюджет Района.</w:t>
      </w:r>
    </w:p>
    <w:p w:rsidR="0074380D" w:rsidRPr="0074380D" w:rsidP="0074380D">
      <w:pPr>
        <w:suppressAutoHyphens/>
        <w:bidi w:val="0"/>
        <w:spacing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  <w:r w:rsidRPr="0074380D">
        <w:rPr>
          <w:rFonts w:ascii="Times New Roman" w:hAnsi="Times New Roman"/>
          <w:b/>
          <w:bCs/>
          <w:sz w:val="28"/>
          <w:szCs w:val="28"/>
        </w:rPr>
        <w:t>4. Контроль за исполнением полномочий</w:t>
      </w:r>
    </w:p>
    <w:p w:rsidR="0074380D" w:rsidRPr="0074380D" w:rsidP="007342A2">
      <w:pPr>
        <w:suppressAutoHyphens/>
        <w:bidi w:val="0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4380D">
        <w:rPr>
          <w:rFonts w:ascii="Times New Roman" w:hAnsi="Times New Roman"/>
          <w:sz w:val="28"/>
          <w:szCs w:val="28"/>
        </w:rPr>
        <w:t>4.1. Контроль за исполнением Поселением полномочий, предусмотренных пунктом 1 настоящего Соглашения, осуществляется пу</w:t>
      </w:r>
      <w:r w:rsidR="00D0536A">
        <w:rPr>
          <w:rFonts w:ascii="Times New Roman" w:hAnsi="Times New Roman"/>
          <w:sz w:val="28"/>
          <w:szCs w:val="28"/>
        </w:rPr>
        <w:t>тем предоста</w:t>
      </w:r>
      <w:r w:rsidR="00D109C8">
        <w:rPr>
          <w:rFonts w:ascii="Times New Roman" w:hAnsi="Times New Roman"/>
          <w:sz w:val="28"/>
          <w:szCs w:val="28"/>
        </w:rPr>
        <w:t>вления    Району ежеквартальных отчетов</w:t>
      </w:r>
      <w:r w:rsidR="00D0536A">
        <w:rPr>
          <w:rFonts w:ascii="Times New Roman" w:hAnsi="Times New Roman"/>
          <w:sz w:val="28"/>
          <w:szCs w:val="28"/>
        </w:rPr>
        <w:t xml:space="preserve"> об</w:t>
      </w:r>
      <w:r w:rsidRPr="0074380D">
        <w:rPr>
          <w:rFonts w:ascii="Times New Roman" w:hAnsi="Times New Roman"/>
          <w:sz w:val="28"/>
          <w:szCs w:val="28"/>
        </w:rPr>
        <w:t xml:space="preserve"> осуществлении</w:t>
      </w:r>
      <w:r w:rsidR="007342A2">
        <w:rPr>
          <w:rFonts w:ascii="Times New Roman" w:hAnsi="Times New Roman"/>
          <w:sz w:val="28"/>
          <w:szCs w:val="28"/>
        </w:rPr>
        <w:t xml:space="preserve"> </w:t>
      </w:r>
      <w:r w:rsidRPr="0074380D">
        <w:rPr>
          <w:rFonts w:ascii="Times New Roman" w:hAnsi="Times New Roman"/>
          <w:sz w:val="28"/>
          <w:szCs w:val="28"/>
        </w:rPr>
        <w:t>полномочий, использовании финансовых средств (межбюджетных трансфертов).</w:t>
      </w:r>
    </w:p>
    <w:p w:rsidR="0074380D" w:rsidRPr="0074380D" w:rsidP="0074380D">
      <w:pPr>
        <w:suppressAutoHyphens/>
        <w:bidi w:val="0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="00D0536A">
        <w:rPr>
          <w:rFonts w:ascii="Times New Roman" w:hAnsi="Times New Roman"/>
          <w:sz w:val="28"/>
          <w:szCs w:val="28"/>
        </w:rPr>
        <w:t xml:space="preserve">4.2. </w:t>
      </w:r>
      <w:r w:rsidRPr="0074380D">
        <w:rPr>
          <w:rFonts w:ascii="Times New Roman" w:hAnsi="Times New Roman"/>
          <w:sz w:val="28"/>
          <w:szCs w:val="28"/>
        </w:rPr>
        <w:t>Форма отчетов и порядок их предоставления устанавливаются нормативными актами Района.</w:t>
      </w:r>
    </w:p>
    <w:p w:rsidR="0074380D" w:rsidRPr="0074380D" w:rsidP="0074380D">
      <w:pPr>
        <w:suppressAutoHyphens/>
        <w:bidi w:val="0"/>
        <w:spacing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  <w:r w:rsidRPr="0074380D">
        <w:rPr>
          <w:rFonts w:ascii="Times New Roman" w:hAnsi="Times New Roman"/>
          <w:b/>
          <w:bCs/>
          <w:sz w:val="28"/>
          <w:szCs w:val="28"/>
        </w:rPr>
        <w:t>5. Финансовые санкции за неисполнение соглашения</w:t>
      </w:r>
    </w:p>
    <w:p w:rsidR="0074380D" w:rsidRPr="0074380D" w:rsidP="0074380D">
      <w:pPr>
        <w:suppressAutoHyphens/>
        <w:bidi w:val="0"/>
        <w:spacing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74380D">
        <w:rPr>
          <w:rFonts w:ascii="Times New Roman" w:hAnsi="Times New Roman"/>
          <w:bCs/>
          <w:sz w:val="28"/>
          <w:szCs w:val="28"/>
        </w:rPr>
        <w:t xml:space="preserve">5.1. Район осуществляет контроль за исполнением передаваемых полномочий и за целевым использованием финансовых средств </w:t>
      </w:r>
      <w:r w:rsidRPr="0074380D">
        <w:rPr>
          <w:rFonts w:ascii="Times New Roman" w:hAnsi="Times New Roman"/>
          <w:sz w:val="28"/>
          <w:szCs w:val="28"/>
        </w:rPr>
        <w:t>(межбюджетных трансфертов)</w:t>
      </w:r>
      <w:r w:rsidRPr="0074380D">
        <w:rPr>
          <w:rFonts w:ascii="Times New Roman" w:hAnsi="Times New Roman"/>
          <w:bCs/>
          <w:sz w:val="28"/>
          <w:szCs w:val="28"/>
        </w:rPr>
        <w:t>, передаваемых для осуществления полномочий.</w:t>
      </w:r>
    </w:p>
    <w:p w:rsidR="0074380D" w:rsidRPr="0074380D" w:rsidP="0074380D">
      <w:pPr>
        <w:pStyle w:val="24"/>
        <w:shd w:val="clear" w:color="auto" w:fill="auto"/>
        <w:tabs>
          <w:tab w:val="left" w:pos="1454"/>
        </w:tabs>
        <w:bidi w:val="0"/>
        <w:spacing w:before="0" w:line="240" w:lineRule="auto"/>
        <w:ind w:firstLine="680"/>
        <w:rPr>
          <w:rFonts w:ascii="Times New Roman" w:hAnsi="Times New Roman" w:cs="Times New Roman"/>
        </w:rPr>
      </w:pPr>
      <w:r w:rsidRPr="0074380D">
        <w:rPr>
          <w:rFonts w:ascii="Times New Roman" w:hAnsi="Times New Roman" w:cs="Times New Roman"/>
          <w:bCs/>
        </w:rPr>
        <w:t xml:space="preserve">5.2. </w:t>
      </w:r>
      <w:r w:rsidRPr="0074380D">
        <w:rPr>
          <w:rFonts w:ascii="Times New Roman" w:hAnsi="Times New Roman" w:cs="Times New Roman"/>
          <w:color w:val="000000"/>
        </w:rPr>
        <w:t xml:space="preserve">Установление факта ненадлежащего осуществления (или неосуществления) Поселением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</w:t>
      </w:r>
      <w:r w:rsidRPr="0074380D">
        <w:rPr>
          <w:rFonts w:ascii="Times New Roman" w:hAnsi="Times New Roman" w:cs="Times New Roman"/>
        </w:rPr>
        <w:t>финансовых средств (межбюджетных трансфертов)</w:t>
      </w:r>
      <w:r w:rsidRPr="0074380D">
        <w:rPr>
          <w:rFonts w:ascii="Times New Roman" w:hAnsi="Times New Roman" w:cs="Times New Roman"/>
          <w:color w:val="000000"/>
        </w:rPr>
        <w:t xml:space="preserve">, за вычетом фактических расходов, подтвержденных документально, в 3-дневный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0,01% от суммы </w:t>
      </w:r>
      <w:r w:rsidRPr="0074380D">
        <w:rPr>
          <w:rFonts w:ascii="Times New Roman" w:hAnsi="Times New Roman" w:cs="Times New Roman"/>
        </w:rPr>
        <w:t xml:space="preserve">финансовых средств (межбюджетных трансфертов) </w:t>
      </w:r>
      <w:r w:rsidRPr="0074380D">
        <w:rPr>
          <w:rFonts w:ascii="Times New Roman" w:hAnsi="Times New Roman" w:cs="Times New Roman"/>
          <w:color w:val="000000"/>
        </w:rPr>
        <w:t>за отчетный год, выделяемых из бюджета Района на осуществление указанных полномочий.</w:t>
      </w:r>
    </w:p>
    <w:p w:rsidR="0074380D" w:rsidRPr="0074380D" w:rsidP="0074380D">
      <w:pPr>
        <w:pStyle w:val="24"/>
        <w:shd w:val="clear" w:color="auto" w:fill="auto"/>
        <w:tabs>
          <w:tab w:val="left" w:pos="1454"/>
        </w:tabs>
        <w:bidi w:val="0"/>
        <w:spacing w:before="0" w:line="240" w:lineRule="auto"/>
        <w:ind w:firstLine="680"/>
        <w:rPr>
          <w:rFonts w:ascii="Times New Roman" w:hAnsi="Times New Roman" w:cs="Times New Roman"/>
        </w:rPr>
      </w:pPr>
      <w:r w:rsidRPr="0074380D">
        <w:rPr>
          <w:rFonts w:ascii="Times New Roman" w:hAnsi="Times New Roman" w:cs="Times New Roman"/>
        </w:rPr>
        <w:t xml:space="preserve">5.3. </w:t>
      </w:r>
      <w:r w:rsidRPr="0074380D">
        <w:rPr>
          <w:rFonts w:ascii="Times New Roman" w:hAnsi="Times New Roman" w:cs="Times New Roman"/>
          <w:color w:val="000000"/>
        </w:rPr>
        <w:t>Поселение несет ответственность за осуществление переданных полномочий в пределах выделенных на эти цели финансовых средств</w:t>
      </w:r>
      <w:r w:rsidRPr="0074380D">
        <w:rPr>
          <w:rFonts w:ascii="Times New Roman" w:hAnsi="Times New Roman" w:cs="Times New Roman"/>
        </w:rPr>
        <w:t xml:space="preserve"> (межбюджетных трансфертов)</w:t>
      </w:r>
      <w:r w:rsidRPr="0074380D">
        <w:rPr>
          <w:rFonts w:ascii="Times New Roman" w:hAnsi="Times New Roman" w:cs="Times New Roman"/>
          <w:color w:val="000000"/>
        </w:rPr>
        <w:t>.</w:t>
      </w:r>
    </w:p>
    <w:p w:rsidR="0074380D" w:rsidRPr="00B978EB" w:rsidP="00B978EB">
      <w:pPr>
        <w:pStyle w:val="24"/>
        <w:shd w:val="clear" w:color="auto" w:fill="auto"/>
        <w:tabs>
          <w:tab w:val="left" w:pos="1454"/>
        </w:tabs>
        <w:bidi w:val="0"/>
        <w:spacing w:before="0" w:line="240" w:lineRule="auto"/>
        <w:ind w:firstLine="680"/>
        <w:rPr>
          <w:rFonts w:ascii="Times New Roman" w:hAnsi="Times New Roman" w:cs="Times New Roman"/>
        </w:rPr>
      </w:pPr>
      <w:r w:rsidRPr="0074380D">
        <w:rPr>
          <w:rFonts w:ascii="Times New Roman" w:hAnsi="Times New Roman" w:cs="Times New Roman"/>
        </w:rPr>
        <w:t xml:space="preserve">5.4. </w:t>
      </w:r>
      <w:r w:rsidRPr="0074380D">
        <w:rPr>
          <w:rFonts w:ascii="Times New Roman" w:hAnsi="Times New Roman" w:cs="Times New Roman"/>
          <w:color w:val="000000"/>
        </w:rPr>
        <w:t xml:space="preserve">В случае неисполнения Районом вытекающих из настоящего Соглашения обязательств по финансированию осуществления переданных полномочий, Поселение вправе требовать расторжения данного Соглашения, уплаты неустойки в размере 0,01% от суммы </w:t>
      </w:r>
      <w:r w:rsidRPr="0074380D">
        <w:rPr>
          <w:rFonts w:ascii="Times New Roman" w:hAnsi="Times New Roman" w:cs="Times New Roman"/>
        </w:rPr>
        <w:t xml:space="preserve">финансовых средств (межбюджетных трансфертов) </w:t>
      </w:r>
      <w:r w:rsidRPr="0074380D">
        <w:rPr>
          <w:rFonts w:ascii="Times New Roman" w:hAnsi="Times New Roman" w:cs="Times New Roman"/>
          <w:color w:val="000000"/>
        </w:rPr>
        <w:t>за отчетный год, а также возмещения понесенных убытков в части, не покрытой неустойкой.</w:t>
      </w:r>
    </w:p>
    <w:p w:rsidR="0074380D" w:rsidRPr="0074380D" w:rsidP="0074380D">
      <w:pPr>
        <w:suppressAutoHyphens/>
        <w:bidi w:val="0"/>
        <w:spacing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  <w:r w:rsidRPr="0074380D">
        <w:rPr>
          <w:rFonts w:ascii="Times New Roman" w:hAnsi="Times New Roman"/>
          <w:b/>
          <w:bCs/>
          <w:sz w:val="28"/>
          <w:szCs w:val="28"/>
        </w:rPr>
        <w:t>6. Срок действия соглашения</w:t>
      </w:r>
    </w:p>
    <w:p w:rsidR="0074380D" w:rsidRPr="0074380D" w:rsidP="0074380D">
      <w:pPr>
        <w:suppressAutoHyphens/>
        <w:bidi w:val="0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4380D">
        <w:rPr>
          <w:rFonts w:ascii="Times New Roman" w:hAnsi="Times New Roman"/>
          <w:sz w:val="28"/>
          <w:szCs w:val="28"/>
        </w:rPr>
        <w:t>6.1. Соглашение вступает в силу с 01 ян</w:t>
      </w:r>
      <w:r w:rsidR="00A853B3">
        <w:rPr>
          <w:rFonts w:ascii="Times New Roman" w:hAnsi="Times New Roman"/>
          <w:sz w:val="28"/>
          <w:szCs w:val="28"/>
        </w:rPr>
        <w:t>в</w:t>
      </w:r>
      <w:r w:rsidR="00BC6FC3">
        <w:rPr>
          <w:rFonts w:ascii="Times New Roman" w:hAnsi="Times New Roman"/>
          <w:sz w:val="28"/>
          <w:szCs w:val="28"/>
        </w:rPr>
        <w:t>аря 2025</w:t>
      </w:r>
      <w:r w:rsidRPr="0074380D">
        <w:rPr>
          <w:rFonts w:ascii="Times New Roman" w:hAnsi="Times New Roman"/>
          <w:sz w:val="28"/>
          <w:szCs w:val="28"/>
        </w:rPr>
        <w:t xml:space="preserve"> года</w:t>
      </w:r>
      <w:r w:rsidR="00BC6FC3">
        <w:rPr>
          <w:rFonts w:ascii="Times New Roman" w:hAnsi="Times New Roman"/>
          <w:sz w:val="28"/>
          <w:szCs w:val="28"/>
        </w:rPr>
        <w:t xml:space="preserve"> и действует  до 31 декабря 2027</w:t>
      </w:r>
      <w:r w:rsidRPr="0074380D">
        <w:rPr>
          <w:rFonts w:ascii="Times New Roman" w:hAnsi="Times New Roman"/>
          <w:sz w:val="28"/>
          <w:szCs w:val="28"/>
        </w:rPr>
        <w:t xml:space="preserve"> года.</w:t>
      </w:r>
    </w:p>
    <w:p w:rsidR="0074380D" w:rsidRPr="0074380D" w:rsidP="0074380D">
      <w:pPr>
        <w:suppressAutoHyphens/>
        <w:bidi w:val="0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4380D">
        <w:rPr>
          <w:rFonts w:ascii="Times New Roman" w:hAnsi="Times New Roman"/>
          <w:sz w:val="28"/>
          <w:szCs w:val="28"/>
        </w:rPr>
        <w:t>6.2. При досрочном расторжении Соглашения Сторона обязана письменно уведомить другую сторону за 1 (один) месяц о расторжении настоящего Соглашения.</w:t>
      </w:r>
    </w:p>
    <w:p w:rsidR="0074380D" w:rsidRPr="00B978EB" w:rsidP="00B978EB">
      <w:pPr>
        <w:suppressAutoHyphens/>
        <w:bidi w:val="0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4380D">
        <w:rPr>
          <w:rFonts w:ascii="Times New Roman" w:hAnsi="Times New Roman"/>
          <w:sz w:val="28"/>
          <w:szCs w:val="28"/>
        </w:rPr>
        <w:t>6.3. Расторжение настоящего соглашения оформляется Сторонами путём подписания Соглашения о расторжении.</w:t>
      </w:r>
    </w:p>
    <w:p w:rsidR="0074380D" w:rsidRPr="0074380D" w:rsidP="0074380D">
      <w:pPr>
        <w:suppressAutoHyphens/>
        <w:bidi w:val="0"/>
        <w:spacing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  <w:r w:rsidRPr="0074380D">
        <w:rPr>
          <w:rFonts w:ascii="Times New Roman" w:hAnsi="Times New Roman"/>
          <w:b/>
          <w:bCs/>
          <w:sz w:val="28"/>
          <w:szCs w:val="28"/>
        </w:rPr>
        <w:t xml:space="preserve">7. Прекращение действия соглашения </w:t>
      </w:r>
    </w:p>
    <w:p w:rsidR="0074380D" w:rsidRPr="0074380D" w:rsidP="0074380D">
      <w:pPr>
        <w:suppressAutoHyphens/>
        <w:bidi w:val="0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4380D">
        <w:rPr>
          <w:rFonts w:ascii="Times New Roman" w:hAnsi="Times New Roman"/>
          <w:sz w:val="28"/>
          <w:szCs w:val="28"/>
        </w:rPr>
        <w:t>7.1. Действие настоящего Соглашения прекращается в случаях:</w:t>
      </w:r>
    </w:p>
    <w:p w:rsidR="0074380D" w:rsidRPr="0074380D" w:rsidP="0074380D">
      <w:pPr>
        <w:suppressAutoHyphens/>
        <w:bidi w:val="0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4380D">
        <w:rPr>
          <w:rFonts w:ascii="Times New Roman" w:hAnsi="Times New Roman"/>
          <w:sz w:val="28"/>
          <w:szCs w:val="28"/>
        </w:rPr>
        <w:t>7.1.1. Неосуществления или ненадлежащего осуществления Поселением полномочий, предусмотренных пунктом 1 настоящего Соглашения.</w:t>
      </w:r>
    </w:p>
    <w:p w:rsidR="0074380D" w:rsidRPr="0074380D" w:rsidP="0074380D">
      <w:pPr>
        <w:suppressAutoHyphens/>
        <w:bidi w:val="0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4380D">
        <w:rPr>
          <w:rFonts w:ascii="Times New Roman" w:hAnsi="Times New Roman"/>
          <w:sz w:val="28"/>
          <w:szCs w:val="28"/>
        </w:rPr>
        <w:t>7.1.2. Нецелевого использования Поселением финансовых средств (межбюджетных трансфертов), предоставляемых в порядке, предусмотренном пунктом 4 настоящего Соглашения.</w:t>
      </w:r>
    </w:p>
    <w:p w:rsidR="0074380D" w:rsidRPr="0074380D" w:rsidP="0074380D">
      <w:pPr>
        <w:suppressAutoHyphens/>
        <w:bidi w:val="0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4380D">
        <w:rPr>
          <w:rFonts w:ascii="Times New Roman" w:hAnsi="Times New Roman"/>
          <w:sz w:val="28"/>
          <w:szCs w:val="28"/>
        </w:rPr>
        <w:t>7.1.3.  Не предоставление финансовых средств (межбюджетных трансфертов) из районного бюджета в течение трёх месяцев с момента последнего перечисления.</w:t>
      </w:r>
    </w:p>
    <w:p w:rsidR="0074380D" w:rsidRPr="0074380D" w:rsidP="0074380D">
      <w:pPr>
        <w:suppressAutoHyphens/>
        <w:bidi w:val="0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4380D">
        <w:rPr>
          <w:rFonts w:ascii="Times New Roman" w:hAnsi="Times New Roman"/>
          <w:sz w:val="28"/>
          <w:szCs w:val="28"/>
        </w:rPr>
        <w:t>7.1.4. Принятия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B978EB" w:rsidRPr="00D109C8" w:rsidP="00D109C8">
      <w:pPr>
        <w:suppressAutoHyphens/>
        <w:bidi w:val="0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4380D" w:rsidR="0074380D">
        <w:rPr>
          <w:rFonts w:ascii="Times New Roman" w:hAnsi="Times New Roman"/>
          <w:sz w:val="28"/>
          <w:szCs w:val="28"/>
        </w:rPr>
        <w:t>7.2.  При наличии споров между Сторонами настоящее Соглашение может быть расторгнуто в судебном порядке.</w:t>
      </w:r>
      <w:r w:rsidRPr="0074380D" w:rsidR="0074380D"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D109C8" w:rsidP="00D109C8">
      <w:pPr>
        <w:suppressAutoHyphens/>
        <w:bidi w:val="0"/>
        <w:spacing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  <w:r w:rsidRPr="0074380D" w:rsidR="0074380D">
        <w:rPr>
          <w:rFonts w:ascii="Times New Roman" w:hAnsi="Times New Roman"/>
          <w:b/>
          <w:bCs/>
          <w:sz w:val="28"/>
          <w:szCs w:val="28"/>
        </w:rPr>
        <w:t xml:space="preserve">8. Ответственность сторон </w:t>
      </w:r>
    </w:p>
    <w:p w:rsidR="00B978EB" w:rsidRPr="00D109C8" w:rsidP="00D109C8">
      <w:pPr>
        <w:suppressAutoHyphens/>
        <w:bidi w:val="0"/>
        <w:spacing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  <w:r w:rsidRPr="0074380D" w:rsidR="0074380D">
        <w:rPr>
          <w:rFonts w:ascii="Times New Roman" w:hAnsi="Times New Roman"/>
          <w:sz w:val="28"/>
          <w:szCs w:val="28"/>
        </w:rPr>
        <w:t>8.1. Стороны несут ответственность за ненадлежащее исполнение обязанностей, предусмотренных пунктами 2.2, 2.4 настоящего Соглашения, в соответствии с действующим законодательством Российской Федерации.</w:t>
      </w:r>
    </w:p>
    <w:p w:rsidR="0074380D" w:rsidRPr="0074380D" w:rsidP="0074380D">
      <w:pPr>
        <w:suppressAutoHyphens/>
        <w:bidi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380D">
        <w:rPr>
          <w:rFonts w:ascii="Times New Roman" w:hAnsi="Times New Roman"/>
          <w:b/>
          <w:bCs/>
          <w:sz w:val="28"/>
          <w:szCs w:val="28"/>
        </w:rPr>
        <w:t>9. Иные вопросы</w:t>
      </w:r>
    </w:p>
    <w:p w:rsidR="0074380D" w:rsidRPr="0074380D" w:rsidP="0074380D">
      <w:pPr>
        <w:suppressAutoHyphens/>
        <w:bidi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380D">
        <w:rPr>
          <w:rFonts w:ascii="Times New Roman" w:hAnsi="Times New Roman"/>
          <w:sz w:val="28"/>
          <w:szCs w:val="28"/>
        </w:rPr>
        <w:t>9.1.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74380D" w:rsidRPr="0074380D" w:rsidP="0074380D">
      <w:pPr>
        <w:suppressAutoHyphens/>
        <w:bidi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380D">
        <w:rPr>
          <w:rFonts w:ascii="Times New Roman" w:hAnsi="Times New Roman"/>
          <w:sz w:val="28"/>
          <w:szCs w:val="28"/>
        </w:rPr>
        <w:t>9.2.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74380D" w:rsidRPr="0074380D" w:rsidP="0074380D">
      <w:pPr>
        <w:suppressAutoHyphens/>
        <w:bidi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380D">
        <w:rPr>
          <w:rFonts w:ascii="Times New Roman" w:hAnsi="Times New Roman"/>
          <w:sz w:val="28"/>
          <w:szCs w:val="28"/>
        </w:rPr>
        <w:t>9.3.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74380D" w:rsidRPr="00B978EB" w:rsidP="00B978EB">
      <w:pPr>
        <w:suppressAutoHyphens/>
        <w:bidi w:val="0"/>
        <w:spacing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  <w:r w:rsidRPr="0074380D">
        <w:rPr>
          <w:rFonts w:ascii="Times New Roman" w:hAnsi="Times New Roman"/>
          <w:b/>
          <w:bCs/>
          <w:sz w:val="28"/>
          <w:szCs w:val="28"/>
          <w:lang w:val="en-US"/>
        </w:rPr>
        <w:t>10</w:t>
      </w:r>
      <w:r w:rsidRPr="0074380D">
        <w:rPr>
          <w:rFonts w:ascii="Times New Roman" w:hAnsi="Times New Roman"/>
          <w:b/>
          <w:bCs/>
          <w:sz w:val="28"/>
          <w:szCs w:val="28"/>
        </w:rPr>
        <w:t>. Реквизиты и подписи Сторон</w:t>
      </w:r>
    </w:p>
    <w:tbl>
      <w:tblPr>
        <w:tblStyle w:val="TableNormal"/>
        <w:tblW w:w="0" w:type="auto"/>
        <w:tblInd w:w="108" w:type="dxa"/>
        <w:tblLook w:val="00A0"/>
      </w:tblPr>
      <w:tblGrid>
        <w:gridCol w:w="4800"/>
        <w:gridCol w:w="4800"/>
      </w:tblGrid>
      <w:tr>
        <w:tblPrEx>
          <w:tblW w:w="0" w:type="auto"/>
          <w:tblInd w:w="108" w:type="dxa"/>
          <w:tblLook w:val="00A0"/>
        </w:tblPrEx>
        <w:tc>
          <w:tcPr>
            <w:tcW w:w="4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4380D" w:rsidRPr="0074380D" w:rsidP="0074380D">
            <w:pPr>
              <w:bidi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380D">
              <w:rPr>
                <w:rFonts w:ascii="Times New Roman" w:hAnsi="Times New Roman"/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4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4380D" w:rsidRPr="0074380D" w:rsidP="0074380D">
            <w:pPr>
              <w:bidi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380D">
              <w:rPr>
                <w:rFonts w:ascii="Times New Roman" w:hAnsi="Times New Roman"/>
                <w:b/>
                <w:bCs/>
                <w:sz w:val="28"/>
                <w:szCs w:val="28"/>
              </w:rPr>
              <w:t>Поселение</w:t>
            </w:r>
          </w:p>
        </w:tc>
      </w:tr>
      <w:tr>
        <w:tblPrEx>
          <w:tblW w:w="0" w:type="auto"/>
          <w:tblInd w:w="108" w:type="dxa"/>
          <w:tblLook w:val="00A0"/>
        </w:tblPrEx>
        <w:tc>
          <w:tcPr>
            <w:tcW w:w="4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4380D" w:rsidRPr="0074380D" w:rsidP="0074380D">
            <w:pPr>
              <w:bidi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380D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</w:tc>
        <w:tc>
          <w:tcPr>
            <w:tcW w:w="4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4380D" w:rsidRPr="0074380D" w:rsidP="0074380D">
            <w:pPr>
              <w:bidi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38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Коротковское </w:t>
            </w:r>
          </w:p>
          <w:p w:rsidR="0074380D" w:rsidRPr="0074380D" w:rsidP="0074380D">
            <w:pPr>
              <w:bidi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380D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сельское поселение</w:t>
            </w:r>
          </w:p>
        </w:tc>
      </w:tr>
      <w:tr>
        <w:tblPrEx>
          <w:tblW w:w="0" w:type="auto"/>
          <w:tblInd w:w="108" w:type="dxa"/>
          <w:tblLook w:val="00A0"/>
        </w:tblPrEx>
        <w:tc>
          <w:tcPr>
            <w:tcW w:w="4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4380D" w:rsidRPr="0074380D" w:rsidP="00D109C8">
            <w:pPr>
              <w:bidi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380D">
              <w:rPr>
                <w:rFonts w:ascii="Times New Roman" w:hAnsi="Times New Roman"/>
                <w:bCs/>
                <w:sz w:val="28"/>
                <w:szCs w:val="28"/>
              </w:rPr>
              <w:t>309210, Белгородская область, г. Короча.</w:t>
            </w:r>
          </w:p>
          <w:p w:rsidR="00B978EB" w:rsidP="00D109C8">
            <w:pPr>
              <w:bidi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380D" w:rsidR="0074380D">
              <w:rPr>
                <w:rFonts w:ascii="Times New Roman" w:hAnsi="Times New Roman"/>
                <w:bCs/>
                <w:sz w:val="28"/>
                <w:szCs w:val="28"/>
              </w:rPr>
              <w:t xml:space="preserve">пл. Васильева, 28 </w:t>
            </w:r>
          </w:p>
          <w:p w:rsidR="0074380D" w:rsidRPr="0074380D" w:rsidP="00D109C8">
            <w:pPr>
              <w:bidi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380D">
              <w:rPr>
                <w:rFonts w:ascii="Times New Roman" w:hAnsi="Times New Roman"/>
                <w:bCs/>
                <w:sz w:val="28"/>
                <w:szCs w:val="28"/>
              </w:rPr>
              <w:t>УФК по Белгородской области</w:t>
            </w:r>
          </w:p>
          <w:p w:rsidR="0074380D" w:rsidRPr="0074380D" w:rsidP="00D109C8">
            <w:pPr>
              <w:bidi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380D">
              <w:rPr>
                <w:rFonts w:ascii="Times New Roman" w:hAnsi="Times New Roman"/>
                <w:bCs/>
                <w:sz w:val="28"/>
                <w:szCs w:val="28"/>
              </w:rPr>
              <w:t>ИНН 3110002415, КПП 311001001</w:t>
            </w:r>
          </w:p>
          <w:p w:rsidR="0074380D" w:rsidRPr="0074380D" w:rsidP="00D109C8">
            <w:pPr>
              <w:bidi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380D">
              <w:rPr>
                <w:rFonts w:ascii="Times New Roman" w:hAnsi="Times New Roman"/>
                <w:bCs/>
                <w:sz w:val="28"/>
                <w:szCs w:val="28"/>
              </w:rPr>
              <w:t>КФБП Корочанского района</w:t>
            </w:r>
          </w:p>
          <w:p w:rsidR="0074380D" w:rsidRPr="0074380D" w:rsidP="00D109C8">
            <w:pPr>
              <w:bidi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380D">
              <w:rPr>
                <w:rFonts w:ascii="Times New Roman" w:hAnsi="Times New Roman"/>
                <w:bCs/>
                <w:sz w:val="28"/>
                <w:szCs w:val="28"/>
              </w:rPr>
              <w:t xml:space="preserve">р/с 40204810300000000029 </w:t>
            </w:r>
          </w:p>
          <w:p w:rsidR="0074380D" w:rsidRPr="0074380D" w:rsidP="00D109C8">
            <w:pPr>
              <w:bidi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380D">
              <w:rPr>
                <w:rFonts w:ascii="Times New Roman" w:hAnsi="Times New Roman"/>
                <w:bCs/>
                <w:sz w:val="28"/>
                <w:szCs w:val="28"/>
              </w:rPr>
              <w:t>в отделении Белгород г. Белгород</w:t>
            </w:r>
          </w:p>
          <w:p w:rsidR="0074380D" w:rsidRPr="0074380D" w:rsidP="00D109C8">
            <w:pPr>
              <w:bidi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380D">
              <w:rPr>
                <w:rFonts w:ascii="Times New Roman" w:hAnsi="Times New Roman"/>
                <w:bCs/>
                <w:sz w:val="28"/>
                <w:szCs w:val="28"/>
              </w:rPr>
              <w:t>БИК 041403001 л/с 02263006040</w:t>
            </w:r>
          </w:p>
          <w:p w:rsidR="0074380D" w:rsidRPr="0074380D" w:rsidP="00D109C8">
            <w:pPr>
              <w:bidi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380D">
              <w:rPr>
                <w:rFonts w:ascii="Times New Roman" w:hAnsi="Times New Roman"/>
                <w:bCs/>
                <w:sz w:val="28"/>
                <w:szCs w:val="28"/>
              </w:rPr>
              <w:t>ОГРН 1023101336422 тел.(8 47 231)55292</w:t>
            </w:r>
          </w:p>
          <w:p w:rsidR="0074380D" w:rsidRPr="00B978EB" w:rsidP="00D109C8">
            <w:pPr>
              <w:bidi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380D">
              <w:rPr>
                <w:rFonts w:ascii="Times New Roman" w:hAnsi="Times New Roman"/>
                <w:bCs/>
                <w:sz w:val="28"/>
                <w:szCs w:val="28"/>
              </w:rPr>
              <w:t>ОКПО 04023067 ОКТМО 14640101000</w:t>
            </w:r>
          </w:p>
        </w:tc>
        <w:tc>
          <w:tcPr>
            <w:tcW w:w="4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4380D" w:rsidRPr="0074380D" w:rsidP="00D109C8">
            <w:pPr>
              <w:bidi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380D">
              <w:rPr>
                <w:rFonts w:ascii="Times New Roman" w:hAnsi="Times New Roman"/>
                <w:bCs/>
                <w:sz w:val="28"/>
                <w:szCs w:val="28"/>
              </w:rPr>
              <w:t>309209, Белгородская область, Корочанский район, с. Короткое, ул. Центральная д.3</w:t>
            </w:r>
          </w:p>
          <w:p w:rsidR="0074380D" w:rsidRPr="0074380D" w:rsidP="00D109C8">
            <w:pPr>
              <w:bidi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380D">
              <w:rPr>
                <w:rFonts w:ascii="Times New Roman" w:hAnsi="Times New Roman"/>
                <w:bCs/>
                <w:sz w:val="28"/>
                <w:szCs w:val="28"/>
              </w:rPr>
              <w:t>УФК по Белгородской области</w:t>
            </w:r>
          </w:p>
          <w:p w:rsidR="0074380D" w:rsidRPr="0074380D" w:rsidP="00D109C8">
            <w:pPr>
              <w:bidi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380D">
              <w:rPr>
                <w:rFonts w:ascii="Times New Roman" w:hAnsi="Times New Roman"/>
                <w:bCs/>
                <w:sz w:val="28"/>
                <w:szCs w:val="28"/>
              </w:rPr>
              <w:t>ИНН 3110009107, КПП 311001001</w:t>
            </w:r>
          </w:p>
          <w:p w:rsidR="0074380D" w:rsidRPr="0074380D" w:rsidP="00D109C8">
            <w:pPr>
              <w:bidi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380D">
              <w:rPr>
                <w:rFonts w:ascii="Times New Roman" w:hAnsi="Times New Roman"/>
                <w:bCs/>
                <w:sz w:val="28"/>
                <w:szCs w:val="28"/>
              </w:rPr>
              <w:t>КФБП Корочанского района</w:t>
            </w:r>
          </w:p>
          <w:p w:rsidR="0074380D" w:rsidRPr="0074380D" w:rsidP="00D109C8">
            <w:pPr>
              <w:bidi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380D">
              <w:rPr>
                <w:rFonts w:ascii="Times New Roman" w:hAnsi="Times New Roman"/>
                <w:bCs/>
                <w:sz w:val="28"/>
                <w:szCs w:val="28"/>
              </w:rPr>
              <w:t xml:space="preserve">Р/счет № 40204810600000000208 </w:t>
            </w:r>
          </w:p>
          <w:p w:rsidR="0074380D" w:rsidRPr="0074380D" w:rsidP="00D109C8">
            <w:pPr>
              <w:bidi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380D">
              <w:rPr>
                <w:rFonts w:ascii="Times New Roman" w:hAnsi="Times New Roman"/>
                <w:bCs/>
                <w:sz w:val="28"/>
                <w:szCs w:val="28"/>
              </w:rPr>
              <w:t>в отделении Белгород г. Белгород</w:t>
            </w:r>
          </w:p>
          <w:p w:rsidR="0074380D" w:rsidRPr="0074380D" w:rsidP="00D109C8">
            <w:pPr>
              <w:bidi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380D">
              <w:rPr>
                <w:rFonts w:ascii="Times New Roman" w:hAnsi="Times New Roman"/>
                <w:bCs/>
                <w:sz w:val="28"/>
                <w:szCs w:val="28"/>
              </w:rPr>
              <w:t xml:space="preserve">БИК 041403001 л/с 03909102211 </w:t>
            </w:r>
          </w:p>
          <w:p w:rsidR="0074380D" w:rsidRPr="0074380D" w:rsidP="00D109C8">
            <w:pPr>
              <w:bidi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380D">
              <w:rPr>
                <w:rFonts w:ascii="Times New Roman" w:hAnsi="Times New Roman"/>
                <w:bCs/>
                <w:sz w:val="28"/>
                <w:szCs w:val="28"/>
              </w:rPr>
              <w:t>ОГРН 1063120002879 тел.(8 47 231)36146</w:t>
            </w:r>
          </w:p>
          <w:p w:rsidR="0074380D" w:rsidRPr="0074380D" w:rsidP="00D109C8">
            <w:pPr>
              <w:bidi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380D">
              <w:rPr>
                <w:rFonts w:ascii="Times New Roman" w:hAnsi="Times New Roman"/>
                <w:bCs/>
                <w:sz w:val="28"/>
                <w:szCs w:val="28"/>
              </w:rPr>
              <w:t>ОКПО 04113706 ОКТМО 14640436</w:t>
            </w:r>
          </w:p>
          <w:p w:rsidR="0074380D" w:rsidRPr="0074380D" w:rsidP="00D109C8">
            <w:pPr>
              <w:framePr w:hSpace="180" w:vSpace="0" w:wrap="around" w:vAnchor="text" w:hAnchor="margin" w:y="153"/>
              <w:bidi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4380D" w:rsidRPr="002E70E6" w:rsidP="00B978EB">
      <w:pPr>
        <w:bidi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2E70E6">
        <w:rPr>
          <w:rFonts w:ascii="Times New Roman" w:hAnsi="Times New Roman"/>
          <w:b/>
          <w:bCs/>
          <w:sz w:val="28"/>
          <w:szCs w:val="28"/>
        </w:rPr>
        <w:t xml:space="preserve">Глава администрации                             Глава  Коротковского                       </w:t>
      </w:r>
    </w:p>
    <w:p w:rsidR="0074380D" w:rsidRPr="002E70E6" w:rsidP="00B978EB">
      <w:pPr>
        <w:bidi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2E70E6">
        <w:rPr>
          <w:rFonts w:ascii="Times New Roman" w:hAnsi="Times New Roman"/>
          <w:b/>
          <w:bCs/>
          <w:sz w:val="28"/>
          <w:szCs w:val="28"/>
        </w:rPr>
        <w:t>Корочанского района                              сельского поселения</w:t>
      </w:r>
    </w:p>
    <w:p w:rsidR="0074380D" w:rsidRPr="002E70E6" w:rsidP="00B978EB">
      <w:pPr>
        <w:bidi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2E70E6">
        <w:rPr>
          <w:rFonts w:ascii="Times New Roman" w:hAnsi="Times New Roman"/>
          <w:b/>
          <w:bCs/>
          <w:sz w:val="28"/>
          <w:szCs w:val="28"/>
        </w:rPr>
        <w:t>______________/ Н.В.Нестеров/              ___</w:t>
      </w:r>
      <w:r w:rsidRPr="002E70E6" w:rsidR="00B978EB">
        <w:rPr>
          <w:rFonts w:ascii="Times New Roman" w:hAnsi="Times New Roman"/>
          <w:b/>
          <w:bCs/>
          <w:sz w:val="28"/>
          <w:szCs w:val="28"/>
        </w:rPr>
        <w:t>_________ /Г.П.Емельянова</w:t>
      </w:r>
    </w:p>
    <w:p w:rsidR="00B978EB" w:rsidP="00B978EB">
      <w:pPr>
        <w:bidi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109C8" w:rsidP="00B978EB">
      <w:pPr>
        <w:bidi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109C8" w:rsidRPr="00B978EB" w:rsidP="00B978EB">
      <w:pPr>
        <w:bidi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4380D" w:rsidRPr="00B978EB" w:rsidP="00B978EB">
      <w:pPr>
        <w:tabs>
          <w:tab w:val="left" w:pos="6555"/>
          <w:tab w:val="right" w:pos="9356"/>
        </w:tabs>
        <w:suppressAutoHyphens/>
        <w:bidi w:val="0"/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4380D">
        <w:rPr>
          <w:rFonts w:ascii="Times New Roman" w:hAnsi="Times New Roman"/>
          <w:sz w:val="28"/>
          <w:szCs w:val="28"/>
        </w:rPr>
        <w:tab/>
      </w:r>
      <w:r w:rsidRPr="00B978EB">
        <w:rPr>
          <w:rFonts w:ascii="Times New Roman" w:hAnsi="Times New Roman"/>
          <w:b/>
          <w:sz w:val="28"/>
          <w:szCs w:val="28"/>
        </w:rPr>
        <w:t xml:space="preserve">    Приложение №1 </w:t>
      </w:r>
    </w:p>
    <w:p w:rsidR="0074380D" w:rsidRPr="00B978EB" w:rsidP="00B978EB">
      <w:pPr>
        <w:suppressAutoHyphens/>
        <w:bidi w:val="0"/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978EB">
        <w:rPr>
          <w:rFonts w:ascii="Times New Roman" w:hAnsi="Times New Roman"/>
          <w:b/>
          <w:sz w:val="28"/>
          <w:szCs w:val="28"/>
        </w:rPr>
        <w:t>к Соглашению о передаче</w:t>
      </w:r>
    </w:p>
    <w:p w:rsidR="0074380D" w:rsidRPr="00B978EB" w:rsidP="00B978EB">
      <w:pPr>
        <w:tabs>
          <w:tab w:val="left" w:pos="6630"/>
          <w:tab w:val="right" w:pos="9356"/>
        </w:tabs>
        <w:suppressAutoHyphens/>
        <w:bidi w:val="0"/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978EB">
        <w:rPr>
          <w:rFonts w:ascii="Times New Roman" w:hAnsi="Times New Roman"/>
          <w:b/>
          <w:sz w:val="28"/>
          <w:szCs w:val="28"/>
        </w:rPr>
        <w:tab/>
        <w:t xml:space="preserve">      полномочий</w:t>
      </w:r>
    </w:p>
    <w:p w:rsidR="0074380D" w:rsidRPr="0074380D" w:rsidP="0074380D">
      <w:pPr>
        <w:suppressAutoHyphens/>
        <w:bidi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4380D" w:rsidRPr="0074380D" w:rsidP="0074380D">
      <w:pPr>
        <w:suppressAutoHyphens/>
        <w:bidi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4380D" w:rsidRPr="0074380D" w:rsidP="0074380D">
      <w:pPr>
        <w:suppressAutoHyphens/>
        <w:bidi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380D">
        <w:rPr>
          <w:rFonts w:ascii="Times New Roman" w:hAnsi="Times New Roman"/>
          <w:b/>
          <w:bCs/>
          <w:sz w:val="28"/>
          <w:szCs w:val="28"/>
        </w:rPr>
        <w:t xml:space="preserve">Межбюджетные трансферты, передаваемые бюджету </w:t>
      </w:r>
    </w:p>
    <w:p w:rsidR="0074380D" w:rsidRPr="0074380D" w:rsidP="0074380D">
      <w:pPr>
        <w:suppressAutoHyphens/>
        <w:bidi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380D">
        <w:rPr>
          <w:rFonts w:ascii="Times New Roman" w:hAnsi="Times New Roman"/>
          <w:b/>
          <w:bCs/>
          <w:sz w:val="28"/>
          <w:szCs w:val="28"/>
        </w:rPr>
        <w:t>Коротковс</w:t>
      </w:r>
      <w:r w:rsidR="00B64B61">
        <w:rPr>
          <w:rFonts w:ascii="Times New Roman" w:hAnsi="Times New Roman"/>
          <w:b/>
          <w:bCs/>
          <w:sz w:val="28"/>
          <w:szCs w:val="28"/>
        </w:rPr>
        <w:t>кого сельского поселения на 2025</w:t>
      </w:r>
      <w:r w:rsidRPr="0074380D">
        <w:rPr>
          <w:rFonts w:ascii="Times New Roman" w:hAnsi="Times New Roman"/>
          <w:b/>
          <w:bCs/>
          <w:sz w:val="28"/>
          <w:szCs w:val="28"/>
        </w:rPr>
        <w:t xml:space="preserve"> год и плановый </w:t>
      </w:r>
    </w:p>
    <w:p w:rsidR="0074380D" w:rsidRPr="0074380D" w:rsidP="0074380D">
      <w:pPr>
        <w:suppressAutoHyphens/>
        <w:bidi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="007342A2">
        <w:rPr>
          <w:rFonts w:ascii="Times New Roman" w:hAnsi="Times New Roman"/>
          <w:b/>
          <w:bCs/>
          <w:sz w:val="28"/>
          <w:szCs w:val="28"/>
        </w:rPr>
        <w:t>пери</w:t>
      </w:r>
      <w:r w:rsidR="00B64B61">
        <w:rPr>
          <w:rFonts w:ascii="Times New Roman" w:hAnsi="Times New Roman"/>
          <w:b/>
          <w:bCs/>
          <w:sz w:val="28"/>
          <w:szCs w:val="28"/>
        </w:rPr>
        <w:t>од 2026 и 2027</w:t>
      </w:r>
      <w:r w:rsidRPr="0074380D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74380D" w:rsidRPr="0074380D" w:rsidP="0074380D">
      <w:pPr>
        <w:suppressAutoHyphens/>
        <w:bidi w:val="0"/>
        <w:spacing w:line="240" w:lineRule="auto"/>
        <w:rPr>
          <w:rFonts w:ascii="Times New Roman" w:hAnsi="Times New Roman"/>
          <w:sz w:val="28"/>
          <w:szCs w:val="28"/>
        </w:rPr>
      </w:pPr>
    </w:p>
    <w:p w:rsidR="0074380D" w:rsidRPr="0074380D" w:rsidP="0074380D">
      <w:pPr>
        <w:suppressAutoHyphens/>
        <w:bidi w:val="0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35"/>
        <w:gridCol w:w="2977"/>
        <w:gridCol w:w="1134"/>
        <w:gridCol w:w="992"/>
        <w:gridCol w:w="993"/>
      </w:tblGrid>
      <w:tr>
        <w:tblPrEx>
          <w:tblW w:w="9606" w:type="dxa"/>
          <w:tblLayout w:type="fixed"/>
          <w:tblLook w:val="01E0"/>
        </w:tblPrEx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380D" w:rsidRPr="00D109C8" w:rsidP="0074380D">
            <w:pPr>
              <w:tabs>
                <w:tab w:val="center" w:pos="4677"/>
                <w:tab w:val="right" w:pos="9355"/>
              </w:tabs>
              <w:suppressAutoHyphens/>
              <w:bidi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9C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380D" w:rsidRPr="00D109C8" w:rsidP="0074380D">
            <w:pPr>
              <w:tabs>
                <w:tab w:val="center" w:pos="4677"/>
                <w:tab w:val="right" w:pos="9355"/>
              </w:tabs>
              <w:suppressAutoHyphens/>
              <w:bidi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9C8">
              <w:rPr>
                <w:rFonts w:ascii="Times New Roman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380D" w:rsidRPr="00D109C8" w:rsidP="0074380D">
            <w:pPr>
              <w:tabs>
                <w:tab w:val="center" w:pos="4677"/>
                <w:tab w:val="right" w:pos="9355"/>
              </w:tabs>
              <w:suppressAutoHyphens/>
              <w:bidi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9C8">
              <w:rPr>
                <w:rFonts w:ascii="Times New Roman" w:hAnsi="Times New Roman"/>
                <w:b/>
                <w:sz w:val="28"/>
                <w:szCs w:val="28"/>
              </w:rPr>
              <w:t xml:space="preserve">Код статьи расходов </w:t>
            </w:r>
          </w:p>
          <w:p w:rsidR="0074380D" w:rsidRPr="00D109C8" w:rsidP="0074380D">
            <w:pPr>
              <w:tabs>
                <w:tab w:val="center" w:pos="4677"/>
                <w:tab w:val="right" w:pos="9355"/>
              </w:tabs>
              <w:suppressAutoHyphens/>
              <w:bidi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9C8">
              <w:rPr>
                <w:rFonts w:ascii="Times New Roman" w:hAnsi="Times New Roman"/>
                <w:b/>
                <w:sz w:val="28"/>
                <w:szCs w:val="28"/>
              </w:rPr>
              <w:t>по ЭКР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380D" w:rsidRPr="00D109C8" w:rsidP="0074380D">
            <w:pPr>
              <w:tabs>
                <w:tab w:val="center" w:pos="4677"/>
                <w:tab w:val="right" w:pos="9355"/>
              </w:tabs>
              <w:suppressAutoHyphens/>
              <w:bidi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9C8">
              <w:rPr>
                <w:rFonts w:ascii="Times New Roman" w:hAnsi="Times New Roman"/>
                <w:b/>
                <w:sz w:val="28"/>
                <w:szCs w:val="28"/>
              </w:rPr>
              <w:t>Сумма, руб.</w:t>
            </w:r>
          </w:p>
        </w:tc>
      </w:tr>
      <w:tr>
        <w:tblPrEx>
          <w:tblW w:w="9606" w:type="dxa"/>
          <w:tblLayout w:type="fixed"/>
          <w:tblLook w:val="01E0"/>
        </w:tblPrEx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380D" w:rsidRPr="00D109C8" w:rsidP="0074380D">
            <w:pPr>
              <w:tabs>
                <w:tab w:val="center" w:pos="4677"/>
                <w:tab w:val="right" w:pos="9355"/>
              </w:tabs>
              <w:suppressAutoHyphens/>
              <w:bidi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380D" w:rsidRPr="00D109C8" w:rsidP="0074380D">
            <w:pPr>
              <w:tabs>
                <w:tab w:val="center" w:pos="4677"/>
                <w:tab w:val="right" w:pos="9355"/>
              </w:tabs>
              <w:suppressAutoHyphens/>
              <w:bidi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380D" w:rsidRPr="00D109C8" w:rsidP="0074380D">
            <w:pPr>
              <w:tabs>
                <w:tab w:val="center" w:pos="4677"/>
                <w:tab w:val="right" w:pos="9355"/>
              </w:tabs>
              <w:suppressAutoHyphens/>
              <w:bidi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380D" w:rsidRPr="00D109C8" w:rsidP="0074380D">
            <w:pPr>
              <w:tabs>
                <w:tab w:val="center" w:pos="4677"/>
                <w:tab w:val="right" w:pos="9355"/>
              </w:tabs>
              <w:suppressAutoHyphens/>
              <w:bidi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9C8" w:rsidR="00A853B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B64B6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380D" w:rsidRPr="00D109C8" w:rsidP="0074380D">
            <w:pPr>
              <w:tabs>
                <w:tab w:val="center" w:pos="4677"/>
                <w:tab w:val="right" w:pos="9355"/>
              </w:tabs>
              <w:suppressAutoHyphens/>
              <w:bidi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9C8" w:rsidR="00A853B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B64B6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380D" w:rsidRPr="00D109C8" w:rsidP="0074380D">
            <w:pPr>
              <w:tabs>
                <w:tab w:val="center" w:pos="4677"/>
                <w:tab w:val="right" w:pos="9355"/>
              </w:tabs>
              <w:suppressAutoHyphens/>
              <w:bidi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9C8" w:rsidR="00A853B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B64B6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>
        <w:tblPrEx>
          <w:tblW w:w="9606" w:type="dxa"/>
          <w:tblLayout w:type="fixed"/>
          <w:tblLook w:val="01E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380D" w:rsidRPr="00D109C8" w:rsidP="0074380D">
            <w:pPr>
              <w:tabs>
                <w:tab w:val="center" w:pos="4677"/>
                <w:tab w:val="right" w:pos="9355"/>
              </w:tabs>
              <w:suppressAutoHyphens/>
              <w:bidi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9C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380D" w:rsidRPr="00D109C8" w:rsidP="0074380D">
            <w:pPr>
              <w:tabs>
                <w:tab w:val="center" w:pos="4677"/>
                <w:tab w:val="right" w:pos="9355"/>
              </w:tabs>
              <w:suppressAutoHyphens/>
              <w:bidi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9C8">
              <w:rPr>
                <w:rFonts w:ascii="Times New Roman" w:hAnsi="Times New Roman"/>
                <w:sz w:val="28"/>
                <w:szCs w:val="28"/>
              </w:rPr>
              <w:t>Администрации Коротковского с/п</w:t>
            </w:r>
          </w:p>
          <w:p w:rsidR="0074380D" w:rsidRPr="00D109C8" w:rsidP="0074380D">
            <w:pPr>
              <w:tabs>
                <w:tab w:val="center" w:pos="4677"/>
                <w:tab w:val="right" w:pos="9355"/>
              </w:tabs>
              <w:suppressAutoHyphens/>
              <w:bidi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380D" w:rsidRPr="00D109C8" w:rsidP="0074380D">
            <w:pPr>
              <w:tabs>
                <w:tab w:val="center" w:pos="4677"/>
                <w:tab w:val="right" w:pos="9355"/>
              </w:tabs>
              <w:suppressAutoHyphens/>
              <w:bidi w:val="0"/>
              <w:spacing w:line="240" w:lineRule="auto"/>
              <w:ind w:left="252" w:hanging="2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9C8">
              <w:rPr>
                <w:rFonts w:ascii="Times New Roman" w:hAnsi="Times New Roman"/>
                <w:sz w:val="28"/>
                <w:szCs w:val="28"/>
              </w:rPr>
              <w:t xml:space="preserve">0104 99 9 </w:t>
            </w:r>
            <w:r w:rsidRPr="00D109C8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109C8">
              <w:rPr>
                <w:rFonts w:ascii="Times New Roman" w:hAnsi="Times New Roman"/>
                <w:sz w:val="28"/>
                <w:szCs w:val="28"/>
              </w:rPr>
              <w:t>0</w:t>
            </w:r>
            <w:r w:rsidRPr="00D109C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109C8">
              <w:rPr>
                <w:rFonts w:ascii="Times New Roman" w:hAnsi="Times New Roman"/>
                <w:sz w:val="28"/>
                <w:szCs w:val="28"/>
              </w:rPr>
              <w:t>8019</w:t>
            </w:r>
            <w:r w:rsidRPr="00D109C8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109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380D" w:rsidRPr="00D109C8" w:rsidP="0074380D">
            <w:pPr>
              <w:tabs>
                <w:tab w:val="center" w:pos="4677"/>
                <w:tab w:val="right" w:pos="9355"/>
              </w:tabs>
              <w:suppressAutoHyphens/>
              <w:bidi w:val="0"/>
              <w:spacing w:line="240" w:lineRule="auto"/>
              <w:ind w:left="252" w:hanging="2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9C8">
              <w:rPr>
                <w:rFonts w:ascii="Times New Roman" w:hAnsi="Times New Roman"/>
                <w:sz w:val="28"/>
                <w:szCs w:val="28"/>
              </w:rPr>
              <w:t>540 251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380D" w:rsidRPr="00D109C8" w:rsidP="0074380D">
            <w:pPr>
              <w:tabs>
                <w:tab w:val="center" w:pos="4677"/>
                <w:tab w:val="right" w:pos="9355"/>
              </w:tabs>
              <w:suppressAutoHyphens/>
              <w:bidi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9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380D" w:rsidRPr="00D109C8" w:rsidP="0074380D">
            <w:pPr>
              <w:tabs>
                <w:tab w:val="center" w:pos="4677"/>
                <w:tab w:val="right" w:pos="9355"/>
              </w:tabs>
              <w:suppressAutoHyphens/>
              <w:bidi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9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380D" w:rsidRPr="00D109C8" w:rsidP="0074380D">
            <w:pPr>
              <w:tabs>
                <w:tab w:val="center" w:pos="4677"/>
                <w:tab w:val="right" w:pos="9355"/>
              </w:tabs>
              <w:suppressAutoHyphens/>
              <w:bidi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9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>
        <w:tblPrEx>
          <w:tblW w:w="9606" w:type="dxa"/>
          <w:tblLayout w:type="fixed"/>
          <w:tblLook w:val="01E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380D" w:rsidRPr="00D109C8" w:rsidP="0074380D">
            <w:pPr>
              <w:tabs>
                <w:tab w:val="center" w:pos="4677"/>
                <w:tab w:val="right" w:pos="9355"/>
              </w:tabs>
              <w:suppressAutoHyphens/>
              <w:bidi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380D" w:rsidRPr="00D109C8" w:rsidP="0074380D">
            <w:pPr>
              <w:tabs>
                <w:tab w:val="center" w:pos="4677"/>
                <w:tab w:val="right" w:pos="9355"/>
              </w:tabs>
              <w:suppressAutoHyphens/>
              <w:bidi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09C8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380D" w:rsidRPr="00D109C8" w:rsidP="0074380D">
            <w:pPr>
              <w:tabs>
                <w:tab w:val="center" w:pos="4677"/>
                <w:tab w:val="right" w:pos="9355"/>
              </w:tabs>
              <w:suppressAutoHyphens/>
              <w:bidi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380D" w:rsidRPr="00D109C8" w:rsidP="0074380D">
            <w:pPr>
              <w:tabs>
                <w:tab w:val="center" w:pos="4677"/>
                <w:tab w:val="right" w:pos="9355"/>
              </w:tabs>
              <w:suppressAutoHyphens/>
              <w:bidi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09C8">
              <w:rPr>
                <w:rFonts w:ascii="Times New Roman" w:hAnsi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380D" w:rsidRPr="00D109C8" w:rsidP="0074380D">
            <w:pPr>
              <w:tabs>
                <w:tab w:val="center" w:pos="4677"/>
                <w:tab w:val="right" w:pos="9355"/>
              </w:tabs>
              <w:suppressAutoHyphens/>
              <w:bidi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09C8">
              <w:rPr>
                <w:rFonts w:ascii="Times New Roman" w:hAnsi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380D" w:rsidRPr="00D109C8" w:rsidP="0074380D">
            <w:pPr>
              <w:tabs>
                <w:tab w:val="center" w:pos="4677"/>
                <w:tab w:val="right" w:pos="9355"/>
              </w:tabs>
              <w:suppressAutoHyphens/>
              <w:bidi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09C8">
              <w:rPr>
                <w:rFonts w:ascii="Times New Roman" w:hAnsi="Times New Roman"/>
                <w:b/>
                <w:bCs/>
                <w:sz w:val="28"/>
                <w:szCs w:val="28"/>
              </w:rPr>
              <w:t>200</w:t>
            </w:r>
          </w:p>
        </w:tc>
      </w:tr>
    </w:tbl>
    <w:p w:rsidR="0074380D" w:rsidRPr="007342A2" w:rsidP="0074380D">
      <w:pPr>
        <w:suppressAutoHyphens/>
        <w:bidi w:val="0"/>
        <w:spacing w:line="240" w:lineRule="auto"/>
        <w:rPr>
          <w:rFonts w:ascii="Times New Roman" w:hAnsi="Times New Roman"/>
          <w:color w:val="C00000"/>
          <w:sz w:val="28"/>
          <w:szCs w:val="28"/>
        </w:rPr>
      </w:pPr>
    </w:p>
    <w:p w:rsidR="0074380D" w:rsidRPr="0074380D" w:rsidP="0074380D">
      <w:pPr>
        <w:suppressAutoHyphens/>
        <w:bidi w:val="0"/>
        <w:spacing w:line="240" w:lineRule="auto"/>
        <w:rPr>
          <w:rFonts w:ascii="Times New Roman" w:hAnsi="Times New Roman"/>
          <w:sz w:val="28"/>
          <w:szCs w:val="28"/>
        </w:rPr>
      </w:pPr>
    </w:p>
    <w:p w:rsidR="0074380D" w:rsidRPr="0074380D" w:rsidP="0074380D">
      <w:pPr>
        <w:suppressAutoHyphens/>
        <w:bidi w:val="0"/>
        <w:spacing w:line="240" w:lineRule="auto"/>
        <w:rPr>
          <w:rFonts w:ascii="Times New Roman" w:hAnsi="Times New Roman"/>
          <w:sz w:val="28"/>
          <w:szCs w:val="28"/>
        </w:rPr>
      </w:pPr>
    </w:p>
    <w:p w:rsidR="0074380D" w:rsidP="0074380D">
      <w:pPr>
        <w:suppressAutoHyphens/>
        <w:bidi w:val="0"/>
        <w:rPr>
          <w:sz w:val="28"/>
          <w:szCs w:val="28"/>
        </w:rPr>
      </w:pPr>
    </w:p>
    <w:p w:rsidR="0074380D" w:rsidP="0074380D">
      <w:pPr>
        <w:suppressAutoHyphens/>
        <w:bidi w:val="0"/>
        <w:rPr>
          <w:sz w:val="28"/>
          <w:szCs w:val="28"/>
        </w:rPr>
      </w:pPr>
    </w:p>
    <w:p w:rsidR="0074380D" w:rsidP="0074380D">
      <w:pPr>
        <w:suppressAutoHyphens/>
        <w:bidi w:val="0"/>
        <w:rPr>
          <w:sz w:val="28"/>
          <w:szCs w:val="28"/>
        </w:rPr>
      </w:pPr>
    </w:p>
    <w:p w:rsidR="0074380D" w:rsidP="0074380D">
      <w:pPr>
        <w:suppressAutoHyphens/>
        <w:bidi w:val="0"/>
        <w:rPr>
          <w:sz w:val="28"/>
          <w:szCs w:val="28"/>
        </w:rPr>
      </w:pPr>
    </w:p>
    <w:p w:rsidR="0074380D" w:rsidP="0074380D">
      <w:pPr>
        <w:suppressAutoHyphens/>
        <w:bidi w:val="0"/>
        <w:rPr>
          <w:sz w:val="28"/>
          <w:szCs w:val="28"/>
        </w:rPr>
      </w:pPr>
    </w:p>
    <w:p w:rsidR="0074380D" w:rsidP="0034372F">
      <w:pPr>
        <w:bidi w:val="0"/>
        <w:rPr>
          <w:b/>
          <w:sz w:val="28"/>
          <w:szCs w:val="28"/>
        </w:rPr>
      </w:pPr>
    </w:p>
    <w:p w:rsidR="0074380D" w:rsidP="0034372F">
      <w:pPr>
        <w:bidi w:val="0"/>
        <w:rPr>
          <w:b/>
          <w:sz w:val="28"/>
          <w:szCs w:val="28"/>
        </w:rPr>
      </w:pPr>
    </w:p>
    <w:sectPr w:rsidSect="00800A4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709" w:footer="709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00000000" w:usb1="00000000" w:usb2="00000000" w:usb3="00000000" w:csb0="000001FF" w:csb1="00000000"/>
  </w:font>
  <w:font w:name="PMingLiU">
    <w:altName w:val="?Ps??c???"/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00000000" w:usb1="00000000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00000000" w:usb1="00000000" w:usb2="00000000" w:usb3="00000000" w:csb0="000101FF" w:csb1="00000000"/>
  </w:font>
  <w:font w:name="Arial Narrow">
    <w:panose1 w:val="00000000000000000000"/>
    <w:charset w:val="CC"/>
    <w:family w:val="swiss"/>
    <w:pitch w:val="variable"/>
    <w:sig w:usb0="00000000" w:usb1="00000000" w:usb2="00000000" w:usb3="00000000" w:csb0="0000009F" w:csb1="00000000"/>
  </w:font>
  <w:font w:name="@PMingLiU">
    <w:panose1 w:val="00000000000000000000"/>
    <w:charset w:val="88"/>
    <w:family w:val="roman"/>
    <w:pitch w:val="variable"/>
    <w:sig w:usb0="00000000" w:usb1="00000000" w:usb2="0000000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C8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C8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C8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C8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C8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C8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40CCB"/>
    <w:multiLevelType w:val="hybridMultilevel"/>
    <w:tmpl w:val="F69C861E"/>
    <w:lvl w:ilvl="0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">
    <w:nsid w:val="3D0D5A91"/>
    <w:multiLevelType w:val="hybridMultilevel"/>
    <w:tmpl w:val="A1DCEF18"/>
    <w:lvl w:ilvl="0">
      <w:start w:val="1"/>
      <w:numFmt w:val="upperRoman"/>
      <w:lvlText w:val="%1."/>
      <w:lvlJc w:val="left"/>
      <w:pPr>
        <w:ind w:left="1931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  <w:rtl w:val="0"/>
        <w:cs w:val="0"/>
      </w:rPr>
    </w:lvl>
  </w:abstractNum>
  <w:abstractNum w:abstractNumId="2">
    <w:nsid w:val="4CE53DDD"/>
    <w:multiLevelType w:val="hybridMultilevel"/>
    <w:tmpl w:val="C11CCA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D46041"/>
    <w:multiLevelType w:val="multilevel"/>
    <w:tmpl w:val="B49C6906"/>
    <w:lvl w:ilvl="0">
      <w:start w:val="1"/>
      <w:numFmt w:val="decimal"/>
      <w:lvlText w:val="%1."/>
      <w:lvlJc w:val="left"/>
      <w:pPr>
        <w:ind w:left="1057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isLgl/>
      <w:lvlText w:val="%1.%2."/>
      <w:lvlJc w:val="left"/>
      <w:pPr>
        <w:ind w:left="1777" w:hanging="72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."/>
      <w:lvlJc w:val="left"/>
      <w:pPr>
        <w:ind w:left="2857" w:hanging="108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."/>
      <w:lvlJc w:val="left"/>
      <w:pPr>
        <w:ind w:left="3217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."/>
      <w:lvlJc w:val="left"/>
      <w:pPr>
        <w:ind w:left="3937" w:hanging="144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."/>
      <w:lvlJc w:val="left"/>
      <w:pPr>
        <w:ind w:left="4657" w:hanging="180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."/>
      <w:lvlJc w:val="left"/>
      <w:pPr>
        <w:ind w:left="5017" w:hanging="180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."/>
      <w:lvlJc w:val="left"/>
      <w:pPr>
        <w:ind w:left="5737" w:hanging="2160"/>
      </w:pPr>
      <w:rPr>
        <w:rFonts w:cs="Times New Roman" w:hint="default"/>
        <w:rtl w:val="0"/>
        <w:cs w:val="0"/>
      </w:rPr>
    </w:lvl>
  </w:abstractNum>
  <w:abstractNum w:abstractNumId="4">
    <w:nsid w:val="5E192A52"/>
    <w:multiLevelType w:val="hybridMultilevel"/>
    <w:tmpl w:val="FB685A98"/>
    <w:lvl w:ilvl="0">
      <w:start w:val="1"/>
      <w:numFmt w:val="decimal"/>
      <w:lvlText w:val="%1."/>
      <w:lvlJc w:val="left"/>
      <w:pPr>
        <w:ind w:left="1057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6DE123F3"/>
    <w:multiLevelType w:val="hybridMultilevel"/>
    <w:tmpl w:val="F47A98C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6">
    <w:nsid w:val="751F66D0"/>
    <w:multiLevelType w:val="hybridMultilevel"/>
    <w:tmpl w:val="03D2D8BC"/>
    <w:lvl w:ilvl="0">
      <w:start w:val="1"/>
      <w:numFmt w:val="decimal"/>
      <w:lvlText w:val="%1."/>
      <w:lvlJc w:val="left"/>
      <w:pPr>
        <w:ind w:left="1057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7E345A98"/>
    <w:multiLevelType w:val="multilevel"/>
    <w:tmpl w:val="B49C6906"/>
    <w:lvl w:ilvl="0">
      <w:start w:val="1"/>
      <w:numFmt w:val="decimal"/>
      <w:lvlText w:val="%1."/>
      <w:lvlJc w:val="left"/>
      <w:pPr>
        <w:ind w:left="1057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isLgl/>
      <w:lvlText w:val="%1.%2."/>
      <w:lvlJc w:val="left"/>
      <w:pPr>
        <w:ind w:left="1777" w:hanging="72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."/>
      <w:lvlJc w:val="left"/>
      <w:pPr>
        <w:ind w:left="2857" w:hanging="108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."/>
      <w:lvlJc w:val="left"/>
      <w:pPr>
        <w:ind w:left="3217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."/>
      <w:lvlJc w:val="left"/>
      <w:pPr>
        <w:ind w:left="3937" w:hanging="144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."/>
      <w:lvlJc w:val="left"/>
      <w:pPr>
        <w:ind w:left="4657" w:hanging="180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."/>
      <w:lvlJc w:val="left"/>
      <w:pPr>
        <w:ind w:left="5017" w:hanging="180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."/>
      <w:lvlJc w:val="left"/>
      <w:pPr>
        <w:ind w:left="5737" w:hanging="2160"/>
      </w:pPr>
      <w:rPr>
        <w:rFonts w:cs="Times New Roman" w:hint="default"/>
        <w:rtl w:val="0"/>
        <w:cs w:val="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666"/>
    <w:rsid w:val="00002334"/>
    <w:rsid w:val="00004EEA"/>
    <w:rsid w:val="00005671"/>
    <w:rsid w:val="000212E3"/>
    <w:rsid w:val="000224D6"/>
    <w:rsid w:val="00022ACA"/>
    <w:rsid w:val="00022E99"/>
    <w:rsid w:val="00025910"/>
    <w:rsid w:val="000268D2"/>
    <w:rsid w:val="000278AA"/>
    <w:rsid w:val="00035C69"/>
    <w:rsid w:val="0004358F"/>
    <w:rsid w:val="00045FE8"/>
    <w:rsid w:val="000516F5"/>
    <w:rsid w:val="00055365"/>
    <w:rsid w:val="00056922"/>
    <w:rsid w:val="0005709A"/>
    <w:rsid w:val="0006240F"/>
    <w:rsid w:val="00063287"/>
    <w:rsid w:val="000646F8"/>
    <w:rsid w:val="000672E7"/>
    <w:rsid w:val="00070416"/>
    <w:rsid w:val="00084BD3"/>
    <w:rsid w:val="000860E1"/>
    <w:rsid w:val="00093ADE"/>
    <w:rsid w:val="00096E56"/>
    <w:rsid w:val="000A1EB9"/>
    <w:rsid w:val="000B4CD5"/>
    <w:rsid w:val="000C1812"/>
    <w:rsid w:val="000C36BF"/>
    <w:rsid w:val="000E3EE5"/>
    <w:rsid w:val="000E6DB8"/>
    <w:rsid w:val="000F0146"/>
    <w:rsid w:val="000F2C74"/>
    <w:rsid w:val="000F6EBC"/>
    <w:rsid w:val="00103A9B"/>
    <w:rsid w:val="0010438F"/>
    <w:rsid w:val="00104945"/>
    <w:rsid w:val="00106EC9"/>
    <w:rsid w:val="00110B55"/>
    <w:rsid w:val="00111B6C"/>
    <w:rsid w:val="00111ED2"/>
    <w:rsid w:val="00115C09"/>
    <w:rsid w:val="00116A3A"/>
    <w:rsid w:val="0011792B"/>
    <w:rsid w:val="00121426"/>
    <w:rsid w:val="00122CC0"/>
    <w:rsid w:val="00125D82"/>
    <w:rsid w:val="001267AC"/>
    <w:rsid w:val="00130294"/>
    <w:rsid w:val="00132C6F"/>
    <w:rsid w:val="00141F42"/>
    <w:rsid w:val="0014255A"/>
    <w:rsid w:val="00142F18"/>
    <w:rsid w:val="00164B22"/>
    <w:rsid w:val="00167455"/>
    <w:rsid w:val="00172ADF"/>
    <w:rsid w:val="0018064A"/>
    <w:rsid w:val="00181BEE"/>
    <w:rsid w:val="0018493C"/>
    <w:rsid w:val="0019013F"/>
    <w:rsid w:val="00194377"/>
    <w:rsid w:val="00197EE9"/>
    <w:rsid w:val="001A24BC"/>
    <w:rsid w:val="001A587D"/>
    <w:rsid w:val="001A6DCB"/>
    <w:rsid w:val="001A793D"/>
    <w:rsid w:val="001A7AEF"/>
    <w:rsid w:val="001B286C"/>
    <w:rsid w:val="001C4D01"/>
    <w:rsid w:val="001C5D71"/>
    <w:rsid w:val="001D633C"/>
    <w:rsid w:val="001D787A"/>
    <w:rsid w:val="001E1794"/>
    <w:rsid w:val="001E206A"/>
    <w:rsid w:val="002047DC"/>
    <w:rsid w:val="00206772"/>
    <w:rsid w:val="00213E0E"/>
    <w:rsid w:val="002150D9"/>
    <w:rsid w:val="00227C2B"/>
    <w:rsid w:val="00236A27"/>
    <w:rsid w:val="00237FB0"/>
    <w:rsid w:val="002416A0"/>
    <w:rsid w:val="00247BDE"/>
    <w:rsid w:val="00250C38"/>
    <w:rsid w:val="00252975"/>
    <w:rsid w:val="0025646D"/>
    <w:rsid w:val="002652CA"/>
    <w:rsid w:val="00275ECA"/>
    <w:rsid w:val="0028386D"/>
    <w:rsid w:val="002850BD"/>
    <w:rsid w:val="00287CFC"/>
    <w:rsid w:val="0029005B"/>
    <w:rsid w:val="002A6ED4"/>
    <w:rsid w:val="002B63CF"/>
    <w:rsid w:val="002C0BCA"/>
    <w:rsid w:val="002C427C"/>
    <w:rsid w:val="002C599F"/>
    <w:rsid w:val="002C640B"/>
    <w:rsid w:val="002C738D"/>
    <w:rsid w:val="002D4BB2"/>
    <w:rsid w:val="002D51E2"/>
    <w:rsid w:val="002D6A7B"/>
    <w:rsid w:val="002E689D"/>
    <w:rsid w:val="002E70E6"/>
    <w:rsid w:val="002F1826"/>
    <w:rsid w:val="0030160B"/>
    <w:rsid w:val="0030396C"/>
    <w:rsid w:val="003039D6"/>
    <w:rsid w:val="00305C0E"/>
    <w:rsid w:val="00307CF1"/>
    <w:rsid w:val="00310CAA"/>
    <w:rsid w:val="00323FD9"/>
    <w:rsid w:val="0032585A"/>
    <w:rsid w:val="0032673E"/>
    <w:rsid w:val="00326B44"/>
    <w:rsid w:val="00330E24"/>
    <w:rsid w:val="003354E4"/>
    <w:rsid w:val="003422BF"/>
    <w:rsid w:val="00342B1B"/>
    <w:rsid w:val="0034372F"/>
    <w:rsid w:val="00343C63"/>
    <w:rsid w:val="003452C1"/>
    <w:rsid w:val="0035562D"/>
    <w:rsid w:val="003572F8"/>
    <w:rsid w:val="0036035E"/>
    <w:rsid w:val="00360BAD"/>
    <w:rsid w:val="00360C5C"/>
    <w:rsid w:val="00360D05"/>
    <w:rsid w:val="00363316"/>
    <w:rsid w:val="00381870"/>
    <w:rsid w:val="00381EAF"/>
    <w:rsid w:val="003868DF"/>
    <w:rsid w:val="00394A08"/>
    <w:rsid w:val="003951E0"/>
    <w:rsid w:val="0039649E"/>
    <w:rsid w:val="00396B72"/>
    <w:rsid w:val="00397A38"/>
    <w:rsid w:val="003A00D7"/>
    <w:rsid w:val="003A4B1A"/>
    <w:rsid w:val="003A5367"/>
    <w:rsid w:val="003A5CEA"/>
    <w:rsid w:val="003B5A95"/>
    <w:rsid w:val="003C053C"/>
    <w:rsid w:val="003C0CBD"/>
    <w:rsid w:val="003C1EB1"/>
    <w:rsid w:val="003C4ED0"/>
    <w:rsid w:val="003D0078"/>
    <w:rsid w:val="003D23F3"/>
    <w:rsid w:val="003D323F"/>
    <w:rsid w:val="003D449B"/>
    <w:rsid w:val="003E2A96"/>
    <w:rsid w:val="003E48B1"/>
    <w:rsid w:val="003F315E"/>
    <w:rsid w:val="004043C1"/>
    <w:rsid w:val="0041040F"/>
    <w:rsid w:val="004153EE"/>
    <w:rsid w:val="004230B3"/>
    <w:rsid w:val="004243E6"/>
    <w:rsid w:val="004255E0"/>
    <w:rsid w:val="00427C57"/>
    <w:rsid w:val="00431392"/>
    <w:rsid w:val="0043366F"/>
    <w:rsid w:val="00443860"/>
    <w:rsid w:val="00444D64"/>
    <w:rsid w:val="004472C7"/>
    <w:rsid w:val="004516A4"/>
    <w:rsid w:val="00452885"/>
    <w:rsid w:val="0045315B"/>
    <w:rsid w:val="0045485C"/>
    <w:rsid w:val="00454893"/>
    <w:rsid w:val="00457040"/>
    <w:rsid w:val="00475B27"/>
    <w:rsid w:val="00475F17"/>
    <w:rsid w:val="00477EBD"/>
    <w:rsid w:val="004806C4"/>
    <w:rsid w:val="00486F4C"/>
    <w:rsid w:val="0049238F"/>
    <w:rsid w:val="00497E09"/>
    <w:rsid w:val="004A41AB"/>
    <w:rsid w:val="004B4575"/>
    <w:rsid w:val="004B6032"/>
    <w:rsid w:val="004B69CF"/>
    <w:rsid w:val="004C3748"/>
    <w:rsid w:val="004C484E"/>
    <w:rsid w:val="004D7980"/>
    <w:rsid w:val="004E1945"/>
    <w:rsid w:val="004E6CCD"/>
    <w:rsid w:val="004F4B08"/>
    <w:rsid w:val="00500D0B"/>
    <w:rsid w:val="00503A28"/>
    <w:rsid w:val="005077CC"/>
    <w:rsid w:val="00510AA4"/>
    <w:rsid w:val="005149F6"/>
    <w:rsid w:val="0051507E"/>
    <w:rsid w:val="0052056E"/>
    <w:rsid w:val="005247F6"/>
    <w:rsid w:val="00524E0E"/>
    <w:rsid w:val="0052647A"/>
    <w:rsid w:val="00530D45"/>
    <w:rsid w:val="005319D5"/>
    <w:rsid w:val="00541CB5"/>
    <w:rsid w:val="0055174D"/>
    <w:rsid w:val="00553DE5"/>
    <w:rsid w:val="00555A81"/>
    <w:rsid w:val="005564A2"/>
    <w:rsid w:val="00557CAF"/>
    <w:rsid w:val="00572209"/>
    <w:rsid w:val="005753C0"/>
    <w:rsid w:val="0058531B"/>
    <w:rsid w:val="00585D22"/>
    <w:rsid w:val="00587F49"/>
    <w:rsid w:val="0059692F"/>
    <w:rsid w:val="005A4D6F"/>
    <w:rsid w:val="005A6890"/>
    <w:rsid w:val="005B003A"/>
    <w:rsid w:val="005B1EFD"/>
    <w:rsid w:val="005B34B6"/>
    <w:rsid w:val="005B5117"/>
    <w:rsid w:val="005C44CD"/>
    <w:rsid w:val="005C4E18"/>
    <w:rsid w:val="005D5E33"/>
    <w:rsid w:val="005D64E9"/>
    <w:rsid w:val="005D67E6"/>
    <w:rsid w:val="005E1143"/>
    <w:rsid w:val="005E4C11"/>
    <w:rsid w:val="006042F2"/>
    <w:rsid w:val="00604301"/>
    <w:rsid w:val="00613AC3"/>
    <w:rsid w:val="00620710"/>
    <w:rsid w:val="0062497E"/>
    <w:rsid w:val="006303B0"/>
    <w:rsid w:val="00631A8C"/>
    <w:rsid w:val="00635C6F"/>
    <w:rsid w:val="006377CC"/>
    <w:rsid w:val="00655A1B"/>
    <w:rsid w:val="0066282A"/>
    <w:rsid w:val="00663BFF"/>
    <w:rsid w:val="006669D4"/>
    <w:rsid w:val="00666DC2"/>
    <w:rsid w:val="00673273"/>
    <w:rsid w:val="00685C6B"/>
    <w:rsid w:val="00691EEB"/>
    <w:rsid w:val="0069214E"/>
    <w:rsid w:val="006A0BC4"/>
    <w:rsid w:val="006A4A06"/>
    <w:rsid w:val="006B34CE"/>
    <w:rsid w:val="006B627A"/>
    <w:rsid w:val="006C29E4"/>
    <w:rsid w:val="006C5872"/>
    <w:rsid w:val="006C5CF0"/>
    <w:rsid w:val="006C7173"/>
    <w:rsid w:val="006C7693"/>
    <w:rsid w:val="006D09AB"/>
    <w:rsid w:val="006D5018"/>
    <w:rsid w:val="006E5C0E"/>
    <w:rsid w:val="00700DD8"/>
    <w:rsid w:val="0071139A"/>
    <w:rsid w:val="007147F9"/>
    <w:rsid w:val="00715426"/>
    <w:rsid w:val="00720EBD"/>
    <w:rsid w:val="00727D42"/>
    <w:rsid w:val="0073148D"/>
    <w:rsid w:val="007342A2"/>
    <w:rsid w:val="0073550F"/>
    <w:rsid w:val="00736959"/>
    <w:rsid w:val="00736CF9"/>
    <w:rsid w:val="007371BE"/>
    <w:rsid w:val="0073754C"/>
    <w:rsid w:val="00742BF3"/>
    <w:rsid w:val="0074380D"/>
    <w:rsid w:val="00743A40"/>
    <w:rsid w:val="00745166"/>
    <w:rsid w:val="0074601D"/>
    <w:rsid w:val="00752A21"/>
    <w:rsid w:val="00754920"/>
    <w:rsid w:val="007553C9"/>
    <w:rsid w:val="0076339B"/>
    <w:rsid w:val="007656AA"/>
    <w:rsid w:val="00770AE9"/>
    <w:rsid w:val="00771C53"/>
    <w:rsid w:val="00772935"/>
    <w:rsid w:val="00776918"/>
    <w:rsid w:val="00780EDB"/>
    <w:rsid w:val="007837D3"/>
    <w:rsid w:val="00785F60"/>
    <w:rsid w:val="007879A1"/>
    <w:rsid w:val="00791841"/>
    <w:rsid w:val="00794176"/>
    <w:rsid w:val="007A1686"/>
    <w:rsid w:val="007A32AB"/>
    <w:rsid w:val="007A49C1"/>
    <w:rsid w:val="007A5666"/>
    <w:rsid w:val="007B1BF9"/>
    <w:rsid w:val="007C4A67"/>
    <w:rsid w:val="007D19AA"/>
    <w:rsid w:val="007D1D5F"/>
    <w:rsid w:val="007D3026"/>
    <w:rsid w:val="007D3B43"/>
    <w:rsid w:val="007E0027"/>
    <w:rsid w:val="007E0257"/>
    <w:rsid w:val="007F197B"/>
    <w:rsid w:val="007F26A8"/>
    <w:rsid w:val="007F2D39"/>
    <w:rsid w:val="007F73FE"/>
    <w:rsid w:val="007F7659"/>
    <w:rsid w:val="00800A4F"/>
    <w:rsid w:val="00801F37"/>
    <w:rsid w:val="0080545B"/>
    <w:rsid w:val="00812340"/>
    <w:rsid w:val="00813CA3"/>
    <w:rsid w:val="008175E1"/>
    <w:rsid w:val="0082462D"/>
    <w:rsid w:val="008256AF"/>
    <w:rsid w:val="00834280"/>
    <w:rsid w:val="00834B18"/>
    <w:rsid w:val="00850A2B"/>
    <w:rsid w:val="00853BB7"/>
    <w:rsid w:val="00855253"/>
    <w:rsid w:val="00857D39"/>
    <w:rsid w:val="00862F16"/>
    <w:rsid w:val="00865B17"/>
    <w:rsid w:val="00867746"/>
    <w:rsid w:val="00891A18"/>
    <w:rsid w:val="008935FD"/>
    <w:rsid w:val="008A30E1"/>
    <w:rsid w:val="008A360C"/>
    <w:rsid w:val="008B08EE"/>
    <w:rsid w:val="008B46E7"/>
    <w:rsid w:val="008C37FA"/>
    <w:rsid w:val="008D449F"/>
    <w:rsid w:val="008E538A"/>
    <w:rsid w:val="008E5DFD"/>
    <w:rsid w:val="008E684D"/>
    <w:rsid w:val="0091414C"/>
    <w:rsid w:val="00921FAE"/>
    <w:rsid w:val="00927444"/>
    <w:rsid w:val="00932D02"/>
    <w:rsid w:val="00933CCF"/>
    <w:rsid w:val="0094040F"/>
    <w:rsid w:val="00951FD5"/>
    <w:rsid w:val="00973EA9"/>
    <w:rsid w:val="00982FB7"/>
    <w:rsid w:val="0098412F"/>
    <w:rsid w:val="00984E6C"/>
    <w:rsid w:val="00987E51"/>
    <w:rsid w:val="00991F54"/>
    <w:rsid w:val="00992347"/>
    <w:rsid w:val="00997470"/>
    <w:rsid w:val="009B300C"/>
    <w:rsid w:val="009B525E"/>
    <w:rsid w:val="009C3CA6"/>
    <w:rsid w:val="009C4574"/>
    <w:rsid w:val="009C5D6D"/>
    <w:rsid w:val="009D27AB"/>
    <w:rsid w:val="009E1AB9"/>
    <w:rsid w:val="009E3A39"/>
    <w:rsid w:val="009E3F6D"/>
    <w:rsid w:val="009E5A97"/>
    <w:rsid w:val="009F5E90"/>
    <w:rsid w:val="00A037AF"/>
    <w:rsid w:val="00A16717"/>
    <w:rsid w:val="00A20C6D"/>
    <w:rsid w:val="00A25C88"/>
    <w:rsid w:val="00A26CA4"/>
    <w:rsid w:val="00A36C3F"/>
    <w:rsid w:val="00A400A0"/>
    <w:rsid w:val="00A413AA"/>
    <w:rsid w:val="00A5127C"/>
    <w:rsid w:val="00A52AFB"/>
    <w:rsid w:val="00A5562E"/>
    <w:rsid w:val="00A60863"/>
    <w:rsid w:val="00A71AFB"/>
    <w:rsid w:val="00A72858"/>
    <w:rsid w:val="00A73E97"/>
    <w:rsid w:val="00A76B82"/>
    <w:rsid w:val="00A8108F"/>
    <w:rsid w:val="00A81CF0"/>
    <w:rsid w:val="00A83DD5"/>
    <w:rsid w:val="00A853B3"/>
    <w:rsid w:val="00A92F0A"/>
    <w:rsid w:val="00A94D6B"/>
    <w:rsid w:val="00A97E51"/>
    <w:rsid w:val="00AD0FEB"/>
    <w:rsid w:val="00AD57D0"/>
    <w:rsid w:val="00AE139A"/>
    <w:rsid w:val="00AE4478"/>
    <w:rsid w:val="00AF4F17"/>
    <w:rsid w:val="00AF772F"/>
    <w:rsid w:val="00B1596F"/>
    <w:rsid w:val="00B16680"/>
    <w:rsid w:val="00B169C9"/>
    <w:rsid w:val="00B24AC6"/>
    <w:rsid w:val="00B24FC1"/>
    <w:rsid w:val="00B25222"/>
    <w:rsid w:val="00B25A53"/>
    <w:rsid w:val="00B46A03"/>
    <w:rsid w:val="00B47FAC"/>
    <w:rsid w:val="00B64B61"/>
    <w:rsid w:val="00B65149"/>
    <w:rsid w:val="00B67D35"/>
    <w:rsid w:val="00B72633"/>
    <w:rsid w:val="00B76B02"/>
    <w:rsid w:val="00B80836"/>
    <w:rsid w:val="00B82C3F"/>
    <w:rsid w:val="00B90E1F"/>
    <w:rsid w:val="00B91779"/>
    <w:rsid w:val="00B978EB"/>
    <w:rsid w:val="00BA6653"/>
    <w:rsid w:val="00BA67C0"/>
    <w:rsid w:val="00BB1509"/>
    <w:rsid w:val="00BC3439"/>
    <w:rsid w:val="00BC49F3"/>
    <w:rsid w:val="00BC6FC3"/>
    <w:rsid w:val="00BD12F1"/>
    <w:rsid w:val="00BE5CD0"/>
    <w:rsid w:val="00BE681A"/>
    <w:rsid w:val="00BE7D17"/>
    <w:rsid w:val="00BF65D1"/>
    <w:rsid w:val="00BF65D3"/>
    <w:rsid w:val="00BF71D7"/>
    <w:rsid w:val="00C00974"/>
    <w:rsid w:val="00C00F28"/>
    <w:rsid w:val="00C01FA8"/>
    <w:rsid w:val="00C03A6F"/>
    <w:rsid w:val="00C106F9"/>
    <w:rsid w:val="00C10744"/>
    <w:rsid w:val="00C17323"/>
    <w:rsid w:val="00C20091"/>
    <w:rsid w:val="00C20C9D"/>
    <w:rsid w:val="00C23B93"/>
    <w:rsid w:val="00C25B2E"/>
    <w:rsid w:val="00C309B2"/>
    <w:rsid w:val="00C32967"/>
    <w:rsid w:val="00C333FD"/>
    <w:rsid w:val="00C4099D"/>
    <w:rsid w:val="00C457CC"/>
    <w:rsid w:val="00C50EE2"/>
    <w:rsid w:val="00C53BDE"/>
    <w:rsid w:val="00C63CD5"/>
    <w:rsid w:val="00C64B0E"/>
    <w:rsid w:val="00C66A91"/>
    <w:rsid w:val="00C70152"/>
    <w:rsid w:val="00C82C4E"/>
    <w:rsid w:val="00C8647B"/>
    <w:rsid w:val="00C87D68"/>
    <w:rsid w:val="00C95D92"/>
    <w:rsid w:val="00C97EE2"/>
    <w:rsid w:val="00CA3C23"/>
    <w:rsid w:val="00CA5212"/>
    <w:rsid w:val="00CB388A"/>
    <w:rsid w:val="00CB77BD"/>
    <w:rsid w:val="00CC64FD"/>
    <w:rsid w:val="00CE164C"/>
    <w:rsid w:val="00CE2D87"/>
    <w:rsid w:val="00CE3B7C"/>
    <w:rsid w:val="00CE5851"/>
    <w:rsid w:val="00CF071A"/>
    <w:rsid w:val="00CF4DE2"/>
    <w:rsid w:val="00CF6BD7"/>
    <w:rsid w:val="00D03635"/>
    <w:rsid w:val="00D0536A"/>
    <w:rsid w:val="00D06355"/>
    <w:rsid w:val="00D109C8"/>
    <w:rsid w:val="00D16575"/>
    <w:rsid w:val="00D1782E"/>
    <w:rsid w:val="00D20167"/>
    <w:rsid w:val="00D20ECD"/>
    <w:rsid w:val="00D221FC"/>
    <w:rsid w:val="00D27919"/>
    <w:rsid w:val="00D405B9"/>
    <w:rsid w:val="00D50B75"/>
    <w:rsid w:val="00D52534"/>
    <w:rsid w:val="00D56B54"/>
    <w:rsid w:val="00D60041"/>
    <w:rsid w:val="00D65D10"/>
    <w:rsid w:val="00D706A8"/>
    <w:rsid w:val="00D73407"/>
    <w:rsid w:val="00D86069"/>
    <w:rsid w:val="00D90E48"/>
    <w:rsid w:val="00D92F31"/>
    <w:rsid w:val="00DA02A9"/>
    <w:rsid w:val="00DA56CD"/>
    <w:rsid w:val="00DB1127"/>
    <w:rsid w:val="00DC1D75"/>
    <w:rsid w:val="00DC1FEF"/>
    <w:rsid w:val="00DD7701"/>
    <w:rsid w:val="00DD79CE"/>
    <w:rsid w:val="00DE314A"/>
    <w:rsid w:val="00DE42C1"/>
    <w:rsid w:val="00DE5068"/>
    <w:rsid w:val="00DE54C5"/>
    <w:rsid w:val="00DF2DBA"/>
    <w:rsid w:val="00DF5202"/>
    <w:rsid w:val="00DF68AE"/>
    <w:rsid w:val="00E00369"/>
    <w:rsid w:val="00E03672"/>
    <w:rsid w:val="00E04A29"/>
    <w:rsid w:val="00E0761E"/>
    <w:rsid w:val="00E07C63"/>
    <w:rsid w:val="00E22C23"/>
    <w:rsid w:val="00E25230"/>
    <w:rsid w:val="00E35D95"/>
    <w:rsid w:val="00E41ECA"/>
    <w:rsid w:val="00E53349"/>
    <w:rsid w:val="00E541CC"/>
    <w:rsid w:val="00E56DA2"/>
    <w:rsid w:val="00E67806"/>
    <w:rsid w:val="00E67946"/>
    <w:rsid w:val="00E76D7B"/>
    <w:rsid w:val="00E80041"/>
    <w:rsid w:val="00E8581E"/>
    <w:rsid w:val="00E866A5"/>
    <w:rsid w:val="00E94FEC"/>
    <w:rsid w:val="00EA0D2F"/>
    <w:rsid w:val="00EA4E32"/>
    <w:rsid w:val="00EB1120"/>
    <w:rsid w:val="00EB612A"/>
    <w:rsid w:val="00EB6B9C"/>
    <w:rsid w:val="00EC0591"/>
    <w:rsid w:val="00EC311E"/>
    <w:rsid w:val="00EC3503"/>
    <w:rsid w:val="00EC4F41"/>
    <w:rsid w:val="00EC7816"/>
    <w:rsid w:val="00ED1467"/>
    <w:rsid w:val="00ED327B"/>
    <w:rsid w:val="00EE17E0"/>
    <w:rsid w:val="00EE18EE"/>
    <w:rsid w:val="00EE371D"/>
    <w:rsid w:val="00EE38CB"/>
    <w:rsid w:val="00EF5BEF"/>
    <w:rsid w:val="00F003DB"/>
    <w:rsid w:val="00F0524D"/>
    <w:rsid w:val="00F1258A"/>
    <w:rsid w:val="00F12C46"/>
    <w:rsid w:val="00F14D41"/>
    <w:rsid w:val="00F17D3A"/>
    <w:rsid w:val="00F21B68"/>
    <w:rsid w:val="00F24F24"/>
    <w:rsid w:val="00F40037"/>
    <w:rsid w:val="00F41C07"/>
    <w:rsid w:val="00F470DE"/>
    <w:rsid w:val="00F525BD"/>
    <w:rsid w:val="00F551B2"/>
    <w:rsid w:val="00F70998"/>
    <w:rsid w:val="00F824E9"/>
    <w:rsid w:val="00F86A70"/>
    <w:rsid w:val="00F90FA6"/>
    <w:rsid w:val="00F93C62"/>
    <w:rsid w:val="00FB1672"/>
    <w:rsid w:val="00FB441C"/>
    <w:rsid w:val="00FC1051"/>
    <w:rsid w:val="00FC23E2"/>
    <w:rsid w:val="00FC24C5"/>
    <w:rsid w:val="00FD417A"/>
    <w:rsid w:val="00FE1BD4"/>
    <w:rsid w:val="00FE25E2"/>
    <w:rsid w:val="00FE52BC"/>
    <w:rsid w:val="00FE655A"/>
    <w:rsid w:val="00FE77E5"/>
    <w:rsid w:val="00FF53F2"/>
    <w:rsid w:val="00FF57AF"/>
    <w:rsid w:val="00FF5A8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C6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52647A"/>
    <w:pPr>
      <w:keepNext/>
      <w:spacing w:before="240" w:after="60" w:line="240" w:lineRule="auto"/>
      <w:jc w:val="left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2"/>
    <w:uiPriority w:val="99"/>
    <w:qFormat/>
    <w:rsid w:val="00A52AFB"/>
    <w:pPr>
      <w:keepNext/>
      <w:keepLines/>
      <w:spacing w:before="200" w:after="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qFormat/>
    <w:locked/>
    <w:rsid w:val="00FF5A8A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9"/>
    <w:qFormat/>
    <w:locked/>
    <w:rsid w:val="00FF5A8A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6"/>
    <w:uiPriority w:val="99"/>
    <w:qFormat/>
    <w:locked/>
    <w:rsid w:val="0011792B"/>
    <w:pPr>
      <w:spacing w:before="240" w:after="60"/>
      <w:jc w:val="left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1 Знак"/>
    <w:basedOn w:val="DefaultParagraphFont"/>
    <w:link w:val="Heading1"/>
    <w:uiPriority w:val="99"/>
    <w:locked/>
    <w:rsid w:val="0052647A"/>
    <w:rPr>
      <w:rFonts w:ascii="Cambria" w:hAnsi="Cambria" w:cs="Times New Roman"/>
      <w:b/>
      <w:bCs/>
      <w:kern w:val="32"/>
      <w:sz w:val="32"/>
      <w:szCs w:val="32"/>
      <w:rtl w:val="0"/>
      <w:cs w:val="0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A52AFB"/>
    <w:rPr>
      <w:rFonts w:ascii="Cambria" w:hAnsi="Cambria" w:cs="Times New Roman"/>
      <w:b/>
      <w:bCs/>
      <w:color w:val="4F81BD"/>
      <w:sz w:val="26"/>
      <w:szCs w:val="26"/>
      <w:rtl w:val="0"/>
      <w:cs w:val="0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FF5A8A"/>
    <w:rPr>
      <w:rFonts w:ascii="Cambria" w:hAnsi="Cambria" w:cs="Times New Roman"/>
      <w:b/>
      <w:bCs/>
      <w:sz w:val="26"/>
      <w:szCs w:val="26"/>
      <w:rtl w:val="0"/>
      <w:cs w:val="0"/>
      <w:lang w:val="x-none" w:eastAsia="en-US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FF5A8A"/>
    <w:rPr>
      <w:rFonts w:ascii="Calibri" w:hAnsi="Calibri" w:cs="Times New Roman"/>
      <w:b/>
      <w:bCs/>
      <w:sz w:val="28"/>
      <w:szCs w:val="28"/>
      <w:rtl w:val="0"/>
      <w:cs w:val="0"/>
      <w:lang w:val="x-none" w:eastAsia="en-US"/>
    </w:rPr>
  </w:style>
  <w:style w:type="character" w:customStyle="1" w:styleId="6">
    <w:name w:val="Заголовок 6 Знак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bCs/>
      <w:rtl w:val="0"/>
      <w:cs w:val="0"/>
      <w:lang w:val="x-none" w:eastAsia="en-US"/>
    </w:rPr>
  </w:style>
  <w:style w:type="paragraph" w:styleId="ListParagraph">
    <w:name w:val="List Paragraph"/>
    <w:basedOn w:val="Normal"/>
    <w:uiPriority w:val="34"/>
    <w:qFormat/>
    <w:rsid w:val="004B4575"/>
    <w:pPr>
      <w:ind w:left="720"/>
      <w:contextualSpacing/>
      <w:jc w:val="left"/>
    </w:pPr>
  </w:style>
  <w:style w:type="paragraph" w:customStyle="1" w:styleId="ConsPlusNormal">
    <w:name w:val="ConsPlusNormal"/>
    <w:uiPriority w:val="99"/>
    <w:rsid w:val="0052647A"/>
    <w:pPr>
      <w:framePr w:wrap="auto"/>
      <w:widowControl w:val="0"/>
      <w:autoSpaceDE w:val="0"/>
      <w:autoSpaceDN w:val="0"/>
      <w:adjustRightInd w:val="0"/>
      <w:ind w:left="0" w:right="0" w:firstLine="720"/>
      <w:jc w:val="left"/>
      <w:textAlignment w:val="auto"/>
    </w:pPr>
    <w:rPr>
      <w:rFonts w:ascii="Arial" w:hAnsi="Arial" w:cs="Arial"/>
      <w:snapToGrid/>
      <w:sz w:val="20"/>
      <w:szCs w:val="20"/>
      <w:rtl w:val="0"/>
      <w:cs w:val="0"/>
      <w:lang w:val="ru-RU" w:eastAsia="ru-RU" w:bidi="ar-SA"/>
    </w:rPr>
  </w:style>
  <w:style w:type="paragraph" w:styleId="BodyText2">
    <w:name w:val="Body Text 2"/>
    <w:basedOn w:val="Normal"/>
    <w:link w:val="20"/>
    <w:uiPriority w:val="99"/>
    <w:rsid w:val="0052647A"/>
    <w:pPr>
      <w:spacing w:after="120" w:line="480" w:lineRule="auto"/>
      <w:jc w:val="left"/>
    </w:pPr>
    <w:rPr>
      <w:rFonts w:ascii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52647A"/>
    <w:rPr>
      <w:rFonts w:ascii="Times New Roman" w:hAnsi="Times New Roman" w:cs="Times New Roman"/>
      <w:sz w:val="24"/>
      <w:szCs w:val="24"/>
      <w:rtl w:val="0"/>
      <w:cs w:val="0"/>
      <w:lang w:val="x-none" w:eastAsia="ru-RU"/>
    </w:rPr>
  </w:style>
  <w:style w:type="paragraph" w:styleId="BodyTextIndent2">
    <w:name w:val="Body Text Indent 2"/>
    <w:basedOn w:val="Normal"/>
    <w:link w:val="21"/>
    <w:uiPriority w:val="99"/>
    <w:rsid w:val="00C01FA8"/>
    <w:pPr>
      <w:spacing w:after="120" w:line="480" w:lineRule="auto"/>
      <w:ind w:left="283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locked/>
    <w:rsid w:val="00C01FA8"/>
    <w:rPr>
      <w:rFonts w:ascii="Times New Roman" w:hAnsi="Times New Roman" w:cs="Times New Roman"/>
      <w:sz w:val="20"/>
      <w:szCs w:val="20"/>
      <w:rtl w:val="0"/>
      <w:cs w:val="0"/>
      <w:lang w:val="x-none" w:eastAsia="ru-RU"/>
    </w:rPr>
  </w:style>
  <w:style w:type="character" w:styleId="Hyperlink">
    <w:name w:val="Hyperlink"/>
    <w:basedOn w:val="DefaultParagraphFont"/>
    <w:uiPriority w:val="99"/>
    <w:semiHidden/>
    <w:rsid w:val="0006240F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a"/>
    <w:uiPriority w:val="99"/>
    <w:semiHidden/>
    <w:rsid w:val="00A52AFB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A52AFB"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a0"/>
    <w:uiPriority w:val="99"/>
    <w:semiHidden/>
    <w:rsid w:val="00A52AFB"/>
    <w:pPr>
      <w:spacing w:after="120"/>
      <w:jc w:val="left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A52AFB"/>
    <w:rPr>
      <w:rFonts w:cs="Times New Roman"/>
      <w:rtl w:val="0"/>
      <w:cs w:val="0"/>
    </w:rPr>
  </w:style>
  <w:style w:type="paragraph" w:customStyle="1" w:styleId="CharChar">
    <w:name w:val="Char Char Знак Знак Знак"/>
    <w:basedOn w:val="Normal"/>
    <w:uiPriority w:val="99"/>
    <w:rsid w:val="00F21B68"/>
    <w:pPr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u">
    <w:name w:val="u"/>
    <w:basedOn w:val="Normal"/>
    <w:uiPriority w:val="99"/>
    <w:rsid w:val="00DB112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DocumentMap">
    <w:name w:val="Document Map"/>
    <w:basedOn w:val="Normal"/>
    <w:link w:val="a1"/>
    <w:uiPriority w:val="99"/>
    <w:semiHidden/>
    <w:rsid w:val="00D405B9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1">
    <w:name w:val="Схема документа Знак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rtl w:val="0"/>
      <w:cs w:val="0"/>
      <w:lang w:val="x-none" w:eastAsia="en-US"/>
    </w:rPr>
  </w:style>
  <w:style w:type="character" w:styleId="Strong">
    <w:name w:val="Strong"/>
    <w:basedOn w:val="DefaultParagraphFont"/>
    <w:uiPriority w:val="99"/>
    <w:qFormat/>
    <w:locked/>
    <w:rsid w:val="0029005B"/>
    <w:rPr>
      <w:rFonts w:cs="Times New Roman"/>
      <w:b/>
      <w:bCs/>
      <w:rtl w:val="0"/>
      <w:cs w:val="0"/>
    </w:rPr>
  </w:style>
  <w:style w:type="paragraph" w:styleId="NoSpacing">
    <w:name w:val="No Spacing"/>
    <w:uiPriority w:val="99"/>
    <w:qFormat/>
    <w:rsid w:val="003D23F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ru-RU" w:eastAsia="ru-RU" w:bidi="ar-SA"/>
    </w:rPr>
  </w:style>
  <w:style w:type="paragraph" w:customStyle="1" w:styleId="10">
    <w:name w:val="Абзац списка1"/>
    <w:basedOn w:val="Normal"/>
    <w:rsid w:val="00510AA4"/>
    <w:pPr>
      <w:ind w:left="720"/>
      <w:contextualSpacing/>
      <w:jc w:val="left"/>
    </w:pPr>
  </w:style>
  <w:style w:type="paragraph" w:customStyle="1" w:styleId="a2">
    <w:name w:val="Стиль"/>
    <w:uiPriority w:val="99"/>
    <w:rsid w:val="00720EBD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ru-RU" w:eastAsia="ru-RU" w:bidi="ar-SA"/>
    </w:rPr>
  </w:style>
  <w:style w:type="paragraph" w:styleId="Title">
    <w:name w:val="Title"/>
    <w:basedOn w:val="Normal"/>
    <w:link w:val="a3"/>
    <w:uiPriority w:val="10"/>
    <w:qFormat/>
    <w:locked/>
    <w:rsid w:val="00CC64FD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3">
    <w:name w:val="Название Знак"/>
    <w:basedOn w:val="DefaultParagraphFont"/>
    <w:link w:val="Title"/>
    <w:uiPriority w:val="10"/>
    <w:locked/>
    <w:rsid w:val="00CC64FD"/>
    <w:rPr>
      <w:rFonts w:ascii="Times New Roman" w:hAnsi="Times New Roman" w:cs="Times New Roman"/>
      <w:b/>
      <w:sz w:val="20"/>
      <w:szCs w:val="20"/>
      <w:rtl w:val="0"/>
      <w:cs w:val="0"/>
      <w:lang w:val="x-none" w:eastAsia="x-none"/>
    </w:rPr>
  </w:style>
  <w:style w:type="paragraph" w:styleId="NormalWeb">
    <w:name w:val="Normal (Web)"/>
    <w:basedOn w:val="Normal"/>
    <w:uiPriority w:val="99"/>
    <w:rsid w:val="00CC64FD"/>
    <w:pPr>
      <w:spacing w:before="33" w:after="33" w:line="240" w:lineRule="auto"/>
      <w:jc w:val="left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22">
    <w:name w:val="Без интервала2"/>
    <w:uiPriority w:val="99"/>
    <w:rsid w:val="00CC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ru-RU" w:eastAsia="en-US" w:bidi="ar-SA"/>
    </w:rPr>
  </w:style>
  <w:style w:type="paragraph" w:styleId="Header">
    <w:name w:val="header"/>
    <w:basedOn w:val="Normal"/>
    <w:link w:val="a4"/>
    <w:uiPriority w:val="99"/>
    <w:rsid w:val="003C0CBD"/>
    <w:pPr>
      <w:tabs>
        <w:tab w:val="center" w:pos="4677"/>
        <w:tab w:val="right" w:pos="9355"/>
      </w:tabs>
      <w:jc w:val="left"/>
    </w:pPr>
  </w:style>
  <w:style w:type="character" w:customStyle="1" w:styleId="a4">
    <w:name w:val="Верхний колонтитул Знак"/>
    <w:basedOn w:val="DefaultParagraphFont"/>
    <w:link w:val="Header"/>
    <w:uiPriority w:val="99"/>
    <w:locked/>
    <w:rsid w:val="003C0CBD"/>
    <w:rPr>
      <w:rFonts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a5"/>
    <w:uiPriority w:val="99"/>
    <w:rsid w:val="003C0CBD"/>
    <w:pPr>
      <w:tabs>
        <w:tab w:val="center" w:pos="4677"/>
        <w:tab w:val="right" w:pos="9355"/>
      </w:tabs>
      <w:jc w:val="left"/>
    </w:pPr>
  </w:style>
  <w:style w:type="character" w:customStyle="1" w:styleId="a5">
    <w:name w:val="Нижний колонтитул Знак"/>
    <w:basedOn w:val="DefaultParagraphFont"/>
    <w:link w:val="Footer"/>
    <w:uiPriority w:val="99"/>
    <w:locked/>
    <w:rsid w:val="003C0CBD"/>
    <w:rPr>
      <w:rFonts w:cs="Times New Roman"/>
      <w:rtl w:val="0"/>
      <w:cs w:val="0"/>
      <w:lang w:val="x-none" w:eastAsia="en-US"/>
    </w:rPr>
  </w:style>
  <w:style w:type="paragraph" w:styleId="BodyText3">
    <w:name w:val="Body Text 3"/>
    <w:basedOn w:val="Normal"/>
    <w:link w:val="30"/>
    <w:uiPriority w:val="99"/>
    <w:semiHidden/>
    <w:rsid w:val="00F86A70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semiHidden/>
    <w:locked/>
    <w:rsid w:val="00F86A70"/>
    <w:rPr>
      <w:rFonts w:cs="Times New Roman"/>
      <w:sz w:val="16"/>
      <w:szCs w:val="16"/>
      <w:rtl w:val="0"/>
      <w:cs w:val="0"/>
      <w:lang w:val="x-none" w:eastAsia="en-US"/>
    </w:rPr>
  </w:style>
  <w:style w:type="character" w:customStyle="1" w:styleId="23">
    <w:name w:val="Основной текст (2)_"/>
    <w:basedOn w:val="DefaultParagraphFont"/>
    <w:link w:val="24"/>
    <w:locked/>
    <w:rsid w:val="0074380D"/>
    <w:rPr>
      <w:rFonts w:cs="Times New Roman"/>
      <w:sz w:val="28"/>
      <w:szCs w:val="28"/>
      <w:shd w:val="clear" w:color="auto" w:fill="FFFFFF"/>
      <w:rtl w:val="0"/>
      <w:cs w:val="0"/>
    </w:rPr>
  </w:style>
  <w:style w:type="paragraph" w:customStyle="1" w:styleId="24">
    <w:name w:val="Основной текст (2)"/>
    <w:basedOn w:val="Normal"/>
    <w:link w:val="23"/>
    <w:rsid w:val="0074380D"/>
    <w:pPr>
      <w:widowControl w:val="0"/>
      <w:shd w:val="clear" w:color="auto" w:fill="FFFFFF"/>
      <w:spacing w:before="420" w:after="0" w:line="336" w:lineRule="exact"/>
      <w:jc w:val="both"/>
    </w:pPr>
    <w:rPr>
      <w:rFonts w:cs="Calibri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korotkovskoe-r31.gosweb.gosuslugi.ru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93</TotalTime>
  <Pages>8</Pages>
  <Words>1496</Words>
  <Characters>11708</Characters>
  <Application>Microsoft Office Word</Application>
  <DocSecurity>0</DocSecurity>
  <Lines>0</Lines>
  <Paragraphs>0</Paragraphs>
  <ScaleCrop>false</ScaleCrop>
  <Company>MICROSOFT</Company>
  <LinksUpToDate>false</LinksUpToDate>
  <CharactersWithSpaces>13178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PC</dc:creator>
  <cp:lastModifiedBy>User</cp:lastModifiedBy>
  <cp:revision>43</cp:revision>
  <cp:lastPrinted>2023-12-26T14:53:00Z</cp:lastPrinted>
  <dcterms:created xsi:type="dcterms:W3CDTF">2019-09-10T16:32:00Z</dcterms:created>
  <dcterms:modified xsi:type="dcterms:W3CDTF">2024-12-12T11:39:00Z</dcterms:modified>
</cp:coreProperties>
</file>