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0E" w:rsidRPr="00BD530E" w:rsidRDefault="00BD530E" w:rsidP="00BD530E">
      <w:pPr>
        <w:spacing w:after="0" w:line="240" w:lineRule="auto"/>
        <w:jc w:val="center"/>
        <w:outlineLvl w:val="0"/>
        <w:rPr>
          <w:rFonts w:ascii="Arial" w:hAnsi="Arial" w:cs="Arial"/>
          <w:kern w:val="36"/>
          <w:sz w:val="48"/>
          <w:szCs w:val="48"/>
        </w:rPr>
      </w:pPr>
      <w:r w:rsidRPr="00BD530E">
        <w:rPr>
          <w:rFonts w:ascii="Arial" w:hAnsi="Arial" w:cs="Arial"/>
          <w:kern w:val="36"/>
          <w:sz w:val="48"/>
          <w:szCs w:val="48"/>
        </w:rPr>
        <w:t>Федеральный закон от 24.06.1998 г. № 89-ФЗ</w:t>
      </w:r>
    </w:p>
    <w:p w:rsidR="00BD530E" w:rsidRPr="00BD530E" w:rsidRDefault="00BD530E" w:rsidP="00BD530E">
      <w:pPr>
        <w:spacing w:after="0" w:line="240" w:lineRule="auto"/>
        <w:jc w:val="center"/>
        <w:rPr>
          <w:rFonts w:ascii="Arial" w:hAnsi="Arial" w:cs="Arial"/>
          <w:sz w:val="30"/>
          <w:szCs w:val="30"/>
        </w:rPr>
      </w:pPr>
      <w:r w:rsidRPr="00BD530E">
        <w:rPr>
          <w:rFonts w:ascii="Arial" w:hAnsi="Arial" w:cs="Arial"/>
          <w:sz w:val="30"/>
          <w:szCs w:val="30"/>
        </w:rPr>
        <w:t>Об отходах производства и потребления</w:t>
      </w:r>
    </w:p>
    <w:p w:rsidR="00BD530E" w:rsidRPr="00BD530E" w:rsidRDefault="00BD530E" w:rsidP="00BD530E">
      <w:pPr>
        <w:spacing w:after="0" w:line="240" w:lineRule="auto"/>
        <w:jc w:val="center"/>
        <w:rPr>
          <w:rFonts w:ascii="Arial" w:hAnsi="Arial" w:cs="Arial"/>
          <w:sz w:val="20"/>
          <w:szCs w:val="20"/>
        </w:rPr>
      </w:pPr>
      <w:hyperlink r:id="rId7" w:tgtFrame="_blank" w:history="1">
        <w:r w:rsidRPr="00BD530E">
          <w:rPr>
            <w:rFonts w:ascii="Arial" w:hAnsi="Arial" w:cs="Arial"/>
            <w:sz w:val="20"/>
            <w:szCs w:val="20"/>
            <w:u w:val="single"/>
            <w:bdr w:val="none" w:sz="0" w:space="0" w:color="auto" w:frame="1"/>
          </w:rPr>
          <w:t>pravo.gov.ru</w:t>
        </w:r>
      </w:hyperlink>
    </w:p>
    <w:p w:rsidR="00BD530E" w:rsidRPr="00BD530E" w:rsidRDefault="00BD530E" w:rsidP="00BD530E">
      <w:pPr>
        <w:spacing w:after="0" w:line="240" w:lineRule="auto"/>
        <w:jc w:val="center"/>
        <w:rPr>
          <w:rFonts w:ascii="Arial" w:hAnsi="Arial" w:cs="Arial"/>
          <w:sz w:val="26"/>
          <w:szCs w:val="26"/>
        </w:rPr>
      </w:pPr>
    </w:p>
    <w:p w:rsidR="00BD530E" w:rsidRPr="00BD530E" w:rsidRDefault="00BD530E" w:rsidP="00BD530E">
      <w:pPr>
        <w:spacing w:after="0" w:line="240" w:lineRule="auto"/>
        <w:jc w:val="center"/>
        <w:rPr>
          <w:rFonts w:ascii="Arial" w:hAnsi="Arial" w:cs="Arial"/>
          <w:sz w:val="26"/>
          <w:szCs w:val="26"/>
        </w:rPr>
      </w:pPr>
    </w:p>
    <w:p w:rsidR="00BD530E" w:rsidRPr="00BD530E" w:rsidRDefault="00BD530E" w:rsidP="00BD530E">
      <w:pPr>
        <w:spacing w:after="0" w:line="240" w:lineRule="auto"/>
        <w:jc w:val="center"/>
        <w:outlineLvl w:val="3"/>
        <w:rPr>
          <w:rFonts w:ascii="Arial" w:hAnsi="Arial" w:cs="Arial"/>
          <w:sz w:val="24"/>
          <w:szCs w:val="24"/>
        </w:rPr>
      </w:pPr>
      <w:r w:rsidRPr="00BD530E">
        <w:rPr>
          <w:rFonts w:ascii="Arial" w:hAnsi="Arial" w:cs="Arial"/>
          <w:sz w:val="24"/>
          <w:szCs w:val="24"/>
        </w:rPr>
        <w:t>РОССИЙСКАЯ ФЕДЕРАЦИЯ</w:t>
      </w:r>
    </w:p>
    <w:p w:rsidR="00BD530E" w:rsidRPr="00BD530E" w:rsidRDefault="00BD530E" w:rsidP="00BD530E">
      <w:pPr>
        <w:spacing w:after="0" w:line="240" w:lineRule="auto"/>
        <w:jc w:val="center"/>
        <w:rPr>
          <w:rFonts w:ascii="Arial" w:hAnsi="Arial" w:cs="Arial"/>
          <w:sz w:val="26"/>
          <w:szCs w:val="26"/>
        </w:rPr>
      </w:pPr>
    </w:p>
    <w:p w:rsidR="00BD530E" w:rsidRPr="00BD530E" w:rsidRDefault="00BD530E" w:rsidP="00BD530E">
      <w:pPr>
        <w:spacing w:after="0" w:line="240" w:lineRule="auto"/>
        <w:jc w:val="center"/>
        <w:outlineLvl w:val="3"/>
        <w:rPr>
          <w:rFonts w:ascii="Arial" w:hAnsi="Arial" w:cs="Arial"/>
          <w:sz w:val="24"/>
          <w:szCs w:val="24"/>
        </w:rPr>
      </w:pPr>
      <w:r w:rsidRPr="00BD530E">
        <w:rPr>
          <w:rFonts w:ascii="Arial" w:hAnsi="Arial" w:cs="Arial"/>
          <w:sz w:val="24"/>
          <w:szCs w:val="24"/>
        </w:rPr>
        <w:t>ФЕДЕРАЛЬНЫЙ ЗАКОН</w:t>
      </w:r>
    </w:p>
    <w:p w:rsidR="00BD530E" w:rsidRPr="00BD530E" w:rsidRDefault="00BD530E" w:rsidP="00BD530E">
      <w:pPr>
        <w:spacing w:after="0" w:line="240" w:lineRule="auto"/>
        <w:jc w:val="center"/>
        <w:rPr>
          <w:rFonts w:ascii="Arial" w:hAnsi="Arial" w:cs="Arial"/>
          <w:sz w:val="26"/>
          <w:szCs w:val="26"/>
        </w:rPr>
      </w:pPr>
    </w:p>
    <w:p w:rsidR="00BD530E" w:rsidRPr="00BD530E" w:rsidRDefault="00BD530E" w:rsidP="00BD530E">
      <w:pPr>
        <w:spacing w:after="0" w:line="240" w:lineRule="auto"/>
        <w:jc w:val="center"/>
        <w:outlineLvl w:val="3"/>
        <w:rPr>
          <w:rFonts w:ascii="Arial" w:hAnsi="Arial" w:cs="Arial"/>
          <w:sz w:val="24"/>
          <w:szCs w:val="24"/>
        </w:rPr>
      </w:pPr>
      <w:r w:rsidRPr="00BD530E">
        <w:rPr>
          <w:rFonts w:ascii="Arial" w:hAnsi="Arial" w:cs="Arial"/>
          <w:sz w:val="24"/>
          <w:szCs w:val="24"/>
        </w:rPr>
        <w:t>Об отходах производства и потребления</w:t>
      </w:r>
    </w:p>
    <w:p w:rsidR="00BD530E" w:rsidRPr="00BD530E" w:rsidRDefault="00BD530E" w:rsidP="00BD530E">
      <w:pPr>
        <w:spacing w:after="0" w:line="240" w:lineRule="auto"/>
        <w:jc w:val="center"/>
        <w:rPr>
          <w:rFonts w:ascii="Arial" w:hAnsi="Arial" w:cs="Arial"/>
          <w:sz w:val="26"/>
          <w:szCs w:val="26"/>
        </w:rPr>
      </w:pPr>
    </w:p>
    <w:p w:rsidR="00BD530E" w:rsidRPr="00BD530E" w:rsidRDefault="00BD530E" w:rsidP="00BD530E">
      <w:pPr>
        <w:spacing w:after="0" w:line="240" w:lineRule="auto"/>
        <w:jc w:val="center"/>
        <w:rPr>
          <w:rFonts w:ascii="Arial" w:hAnsi="Arial" w:cs="Arial"/>
          <w:sz w:val="26"/>
          <w:szCs w:val="26"/>
        </w:rPr>
      </w:pPr>
      <w:proofErr w:type="gramStart"/>
      <w:r w:rsidRPr="00BD530E">
        <w:rPr>
          <w:rFonts w:ascii="Arial" w:hAnsi="Arial" w:cs="Arial"/>
          <w:sz w:val="26"/>
          <w:szCs w:val="26"/>
        </w:rPr>
        <w:t>Принят</w:t>
      </w:r>
      <w:proofErr w:type="gramEnd"/>
      <w:r w:rsidRPr="00BD530E">
        <w:rPr>
          <w:rFonts w:ascii="Arial" w:hAnsi="Arial" w:cs="Arial"/>
          <w:sz w:val="26"/>
          <w:szCs w:val="26"/>
        </w:rPr>
        <w:t xml:space="preserve"> Государственной Думой                               22 мая 1998 года</w:t>
      </w:r>
    </w:p>
    <w:p w:rsidR="00BD530E" w:rsidRPr="00BD530E" w:rsidRDefault="00BD530E" w:rsidP="00BD530E">
      <w:pPr>
        <w:spacing w:after="0" w:line="240" w:lineRule="auto"/>
        <w:jc w:val="center"/>
        <w:rPr>
          <w:rFonts w:ascii="Arial" w:hAnsi="Arial" w:cs="Arial"/>
          <w:sz w:val="26"/>
          <w:szCs w:val="26"/>
        </w:rPr>
      </w:pPr>
      <w:proofErr w:type="gramStart"/>
      <w:r w:rsidRPr="00BD530E">
        <w:rPr>
          <w:rFonts w:ascii="Arial" w:hAnsi="Arial" w:cs="Arial"/>
          <w:sz w:val="26"/>
          <w:szCs w:val="26"/>
        </w:rPr>
        <w:t>Одобрен</w:t>
      </w:r>
      <w:proofErr w:type="gramEnd"/>
      <w:r w:rsidRPr="00BD530E">
        <w:rPr>
          <w:rFonts w:ascii="Arial" w:hAnsi="Arial" w:cs="Arial"/>
          <w:sz w:val="26"/>
          <w:szCs w:val="26"/>
        </w:rPr>
        <w:t xml:space="preserve"> Советом Федерации                                    10 июня 1998 года</w:t>
      </w:r>
    </w:p>
    <w:p w:rsidR="00BD530E" w:rsidRPr="00BD530E" w:rsidRDefault="00BD530E" w:rsidP="00BD530E">
      <w:pPr>
        <w:spacing w:after="0" w:line="240" w:lineRule="auto"/>
        <w:jc w:val="center"/>
        <w:rPr>
          <w:rFonts w:ascii="Arial" w:hAnsi="Arial" w:cs="Arial"/>
          <w:sz w:val="26"/>
          <w:szCs w:val="26"/>
        </w:rPr>
      </w:pPr>
    </w:p>
    <w:p w:rsidR="00BD530E" w:rsidRPr="00BD530E" w:rsidRDefault="00BD530E" w:rsidP="00BD530E">
      <w:pPr>
        <w:spacing w:after="0" w:line="240" w:lineRule="auto"/>
        <w:jc w:val="center"/>
        <w:outlineLvl w:val="3"/>
        <w:rPr>
          <w:rFonts w:ascii="Arial" w:hAnsi="Arial" w:cs="Arial"/>
          <w:sz w:val="24"/>
          <w:szCs w:val="24"/>
        </w:rPr>
      </w:pPr>
      <w:proofErr w:type="gramStart"/>
      <w:r w:rsidRPr="00BD530E">
        <w:rPr>
          <w:rFonts w:ascii="Arial" w:hAnsi="Arial" w:cs="Arial"/>
          <w:sz w:val="24"/>
          <w:szCs w:val="24"/>
        </w:rPr>
        <w:t>(В редакции федеральных законов от 29.12.2000 №</w:t>
      </w:r>
      <w:bookmarkStart w:id="0" w:name="_GoBack"/>
      <w:bookmarkEnd w:id="0"/>
      <w:r w:rsidRPr="00BD530E">
        <w:rPr>
          <w:rFonts w:ascii="Arial" w:hAnsi="Arial" w:cs="Arial"/>
          <w:sz w:val="24"/>
          <w:szCs w:val="24"/>
        </w:rPr>
        <w:t> 169-ФЗ, от 10.01.2003 № 15-ФЗ, от 22.08.2004 № 122-ФЗ, от 09.05.2005 № 45-ФЗ, от 31.12.2005 № 199-ФЗ, от 18.12.2006 № 232-ФЗ, от 08.11.2007 № 258-ФЗ, от 23.07.2008 № 160-ФЗ, от 08.11.2008 № 196-ФЗ, от 30.12.2008 № 309-ФЗ, от 18.07.2011 № 242-ФЗ, от 19.07.2011 № 248-ФЗ, от 07.11.2011 № 303-ФЗ, от 21.11.2011 № 331-ФЗ, от 25.06.2012 № 93-ФЗ, от 29.06.2012 № 96-ФЗ, от 28.07.2012 № 128-ФЗ, от 23.07.2013 № 226-ФЗ, от 21.10.2013</w:t>
      </w:r>
      <w:proofErr w:type="gramEnd"/>
      <w:r w:rsidRPr="00BD530E">
        <w:rPr>
          <w:rFonts w:ascii="Arial" w:hAnsi="Arial" w:cs="Arial"/>
          <w:sz w:val="24"/>
          <w:szCs w:val="24"/>
        </w:rPr>
        <w:t> № </w:t>
      </w:r>
      <w:proofErr w:type="gramStart"/>
      <w:r w:rsidRPr="00BD530E">
        <w:rPr>
          <w:rFonts w:ascii="Arial" w:hAnsi="Arial" w:cs="Arial"/>
          <w:sz w:val="24"/>
          <w:szCs w:val="24"/>
        </w:rPr>
        <w:t>278-ФЗ, от 25.11.2013 № 317-ФЗ, от 21.07.2014 № 219-ФЗ, от 21.07.2014 № 261-ФЗ, от 29.12.2014 № 458-ФЗ, от 29.12.2014 № 485-ФЗ, от 29.06.2015 № 203-ФЗ, от 13.07.2015 № 224-ФЗ, от 29.12.2015 № 392-ФЗ, от 29.12.2015 № 404-ФЗ, от 05.04.2016 № 104-ФЗ, от 03.07.2016 № 254-ФЗ, от 28.12.2016 № 486-ФЗ, от 05.12.2017 № 393-ФЗ, от 31.12.2017 № 503-ФЗ, от 29.07.2018 № 272-ФЗ, от 25.12.2018 № 483-ФЗ, от 26.07.2019 № 225-ФЗ, от 02.08.2019 № 272-ФЗ, от 16.12.2019 № 431-ФЗ, от 27.12.2019</w:t>
      </w:r>
      <w:proofErr w:type="gramEnd"/>
      <w:r w:rsidRPr="00BD530E">
        <w:rPr>
          <w:rFonts w:ascii="Arial" w:hAnsi="Arial" w:cs="Arial"/>
          <w:sz w:val="24"/>
          <w:szCs w:val="24"/>
        </w:rPr>
        <w:t> № </w:t>
      </w:r>
      <w:proofErr w:type="gramStart"/>
      <w:r w:rsidRPr="00BD530E">
        <w:rPr>
          <w:rFonts w:ascii="Arial" w:hAnsi="Arial" w:cs="Arial"/>
          <w:sz w:val="24"/>
          <w:szCs w:val="24"/>
        </w:rPr>
        <w:t>450-ФЗ, от 07.04.2020 № 117-ФЗ, от 11.06.2021 № 170-ФЗ, от 01.07.2021 № 273-ФЗ, от 02.07.2021 № 356-ФЗ, от 30.12.2021 № 446-ФЗ, от 14.07.2022 № 268-ФЗ, от 14.07.2022 № 280-ФЗ, от 14.07.2022 № 343-ФЗ, от 07.10.2022 № 391-ФЗ, от 19.12.2022 № 519-ФЗ, от 29.12.2022 № 598-ФЗ, от 10.07.2023 № 304-ФЗ, от 04.08.2023 № 451-ФЗ, от 04.08.2023 № 476-ФЗ)</w:t>
      </w:r>
      <w:proofErr w:type="gramEnd"/>
    </w:p>
    <w:p w:rsidR="00BD530E" w:rsidRPr="00BD530E" w:rsidRDefault="00BD530E" w:rsidP="00BD530E">
      <w:pPr>
        <w:spacing w:after="0" w:line="240" w:lineRule="auto"/>
        <w:jc w:val="center"/>
        <w:outlineLvl w:val="3"/>
        <w:rPr>
          <w:rFonts w:ascii="Arial" w:hAnsi="Arial" w:cs="Arial"/>
          <w:sz w:val="24"/>
          <w:szCs w:val="24"/>
        </w:rPr>
      </w:pPr>
      <w:r w:rsidRPr="00BD530E">
        <w:rPr>
          <w:rFonts w:ascii="Arial" w:hAnsi="Arial" w:cs="Arial"/>
          <w:sz w:val="24"/>
          <w:szCs w:val="24"/>
        </w:rPr>
        <w:t>(С учетом Постановления Конституционного Суда Российской Федерации от 19.07.2019 № 30-П; Постановления Правительства Российской Федерации от 17.02.2023 № 255, Постановления Конституционного Суда Российской Федерации от 30.05.2023 № 27-П)</w:t>
      </w:r>
    </w:p>
    <w:p w:rsidR="00BD530E" w:rsidRPr="00BD530E" w:rsidRDefault="00BD530E" w:rsidP="00BD530E">
      <w:pPr>
        <w:spacing w:after="0" w:line="240" w:lineRule="auto"/>
        <w:jc w:val="center"/>
        <w:rPr>
          <w:rFonts w:ascii="Arial" w:hAnsi="Arial" w:cs="Arial"/>
          <w:sz w:val="26"/>
          <w:szCs w:val="26"/>
        </w:rPr>
      </w:pP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 (В редакции Федерального закона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I. ОБЩИЕ ПОЛОЖЕНИЯ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 Основные понятия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В настоящем Федеральном законе используются следующие основные понятия: (В редакции Федерального закона от 14.07.2022 № 343-ФЗ)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 февраля 1992 года № 2395-I "О недрах"; (В редакции федеральных законов от 29.12.2014 № 458-ФЗ, от 16.12.2019 № 431-ФЗ, от 14.07.2022 № 343-ФЗ)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(Утратил силу - Федеральный закон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обращение с отходами - деятельность по сбору, накоплению, транспортированию, обработке, утилизации, обезвреживанию, размещению отходов;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размещение отходов - хранение и захоронение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(В редакции федеральных законов от 30.12.2008 № 309-ФЗ; от 29.12.2014 № 458-ФЗ)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BD530E">
        <w:rPr>
          <w:rFonts w:ascii="Arial" w:hAnsi="Arial" w:cs="Arial"/>
          <w:color w:val="020C22"/>
          <w:sz w:val="26"/>
          <w:szCs w:val="26"/>
        </w:rPr>
        <w:t>рециклинг</w:t>
      </w:r>
      <w:proofErr w:type="spellEnd"/>
      <w:r w:rsidRPr="00BD530E">
        <w:rPr>
          <w:rFonts w:ascii="Arial" w:hAnsi="Arial" w:cs="Arial"/>
          <w:color w:val="020C22"/>
          <w:sz w:val="26"/>
          <w:szCs w:val="26"/>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w:t>
      </w:r>
      <w:proofErr w:type="gramEnd"/>
      <w:r w:rsidRPr="00BD530E">
        <w:rPr>
          <w:rFonts w:ascii="Arial" w:hAnsi="Arial" w:cs="Arial"/>
          <w:color w:val="020C22"/>
          <w:sz w:val="26"/>
          <w:szCs w:val="26"/>
        </w:rPr>
        <w:t xml:space="preserve"> них полезных компонентов на объектах обработки, соответствующих требованиям, предусмотренным пунктом 3 статьи 10 настоящего Федерального закона (энергетическая утилизация); (В редакции федеральных законов от 29.12.2014 № 458-ФЗ, от 27.12.2019 № 450-ФЗ)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 (В редакции федеральных законов от 29.12.2014 № 458-ФЗ, от 27.12.2019 № 450-ФЗ)</w:t>
      </w:r>
      <w:proofErr w:type="gramEnd"/>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w:t>
      </w:r>
      <w:r w:rsidRPr="00BD530E">
        <w:rPr>
          <w:rFonts w:ascii="Arial" w:hAnsi="Arial" w:cs="Arial"/>
          <w:color w:val="020C22"/>
          <w:sz w:val="26"/>
          <w:szCs w:val="26"/>
        </w:rPr>
        <w:lastRenderedPageBreak/>
        <w:t>горных пород, которые подлежат использованию в соответствии с Законом Российской Федерации от 21 февраля 1992 года № 2395-I "О недрах"), и включающие в себя объекты хранения отходов и объекты захоронения отходов;</w:t>
      </w:r>
      <w:proofErr w:type="gramEnd"/>
      <w:r w:rsidRPr="00BD530E">
        <w:rPr>
          <w:rFonts w:ascii="Arial" w:hAnsi="Arial" w:cs="Arial"/>
          <w:color w:val="020C22"/>
          <w:sz w:val="26"/>
          <w:szCs w:val="26"/>
        </w:rPr>
        <w:t> (В редакции Федерального закона от 14.07.2022 № 343-ФЗ)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норматив образования отходов - установленное количество отходов конкретного вида при производстве единицы продукции;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 (В редакции Федерального закона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вид отходов - совокупность отходов, которые имеют общие признаки в соответствии с системой классификации отходов;</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roofErr w:type="gramEnd"/>
      <w:r w:rsidRPr="00BD530E">
        <w:rPr>
          <w:rFonts w:ascii="Arial" w:hAnsi="Arial" w:cs="Arial"/>
          <w:color w:val="020C22"/>
          <w:sz w:val="26"/>
          <w:szCs w:val="26"/>
        </w:rPr>
        <w:t> (Дополнение абзацем - Федеральный закон от 29.12.2000 № 169-ФЗ)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сбор отходов - прием отходов в целях их дальнейших обработки, утилизации, обезвреживания, размещения; (Дополнение абзацем - Федеральный закон от 30.12.2008 № 309-ФЗ) (В редакции Федерального закона от 14.07.2022 № 268-ФЗ)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 (Дополнение абзацем - Федеральный закон от 30.12.2008 № 309-ФЗ) (В редакции Федерального закона от 02.07.2021 № 356-ФЗ)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 (Дополнение абзацем - Федеральный закон от 30.12.2008 № 309-ФЗ)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обработка отходов - предварительная подготовка отходов к дальнейшей утилизации, включая их сортировку, разборку, очистку;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норматив накопления твердых коммунальных отходов - среднее количество твердых коммунальных отходов, образующихся в единицу времени;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BD530E">
        <w:rPr>
          <w:rFonts w:ascii="Arial" w:hAnsi="Arial" w:cs="Arial"/>
          <w:color w:val="020C22"/>
          <w:sz w:val="26"/>
          <w:szCs w:val="26"/>
        </w:rPr>
        <w:t>места</w:t>
      </w:r>
      <w:proofErr w:type="gramEnd"/>
      <w:r w:rsidRPr="00BD530E">
        <w:rPr>
          <w:rFonts w:ascii="Arial" w:hAnsi="Arial" w:cs="Arial"/>
          <w:color w:val="020C22"/>
          <w:sz w:val="26"/>
          <w:szCs w:val="26"/>
        </w:rPr>
        <w:t xml:space="preserve"> накопления которых находятся в зоне деятельности регионального оператора; (Дополнение абзацем - Федеральный закон от 29.12.2014 № 458-ФЗ)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lastRenderedPageBreak/>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 (Дополнение абзацем - Федеральный закон от 29.12.2014 № 458-ФЗ)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w:t>
      </w:r>
      <w:proofErr w:type="gramStart"/>
      <w:r w:rsidRPr="00BD530E">
        <w:rPr>
          <w:rFonts w:ascii="Arial" w:hAnsi="Arial" w:cs="Arial"/>
          <w:color w:val="020C22"/>
          <w:sz w:val="26"/>
          <w:szCs w:val="26"/>
        </w:rPr>
        <w:t>продукция</w:t>
      </w:r>
      <w:proofErr w:type="gramEnd"/>
      <w:r w:rsidRPr="00BD530E">
        <w:rPr>
          <w:rFonts w:ascii="Arial" w:hAnsi="Arial" w:cs="Arial"/>
          <w:color w:val="020C22"/>
          <w:sz w:val="26"/>
          <w:szCs w:val="26"/>
        </w:rPr>
        <w:t xml:space="preserve"> как являющаяся товаром, так и используемая для упаковки товара; (Дополнение абзацем - 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(Дополнение абзацем - Федеральный закон от 29.12.2014 № 458-ФЗ)  (Утратил силу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 (Дополнение абзацем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w:t>
      </w:r>
      <w:proofErr w:type="gramEnd"/>
      <w:r w:rsidRPr="00BD530E">
        <w:rPr>
          <w:rFonts w:ascii="Arial" w:hAnsi="Arial" w:cs="Arial"/>
          <w:color w:val="020C22"/>
          <w:sz w:val="26"/>
          <w:szCs w:val="26"/>
        </w:rPr>
        <w:t>) получения энергии, а также в целях ресурсосбережения; (Дополнение абзацем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w:t>
      </w:r>
      <w:proofErr w:type="gramEnd"/>
      <w:r w:rsidRPr="00BD530E">
        <w:rPr>
          <w:rFonts w:ascii="Arial" w:hAnsi="Arial" w:cs="Arial"/>
          <w:color w:val="020C22"/>
          <w:sz w:val="26"/>
          <w:szCs w:val="26"/>
        </w:rPr>
        <w:t xml:space="preserve">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 (Дополнение абзацем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w:t>
      </w:r>
      <w:r w:rsidRPr="00BD530E">
        <w:rPr>
          <w:rFonts w:ascii="Arial" w:hAnsi="Arial" w:cs="Arial"/>
          <w:color w:val="020C22"/>
          <w:sz w:val="26"/>
          <w:szCs w:val="26"/>
        </w:rPr>
        <w:lastRenderedPageBreak/>
        <w:t>производства; (Дополнение абзацем - Федеральный закон от 14.07.2022 № 268-ФЗ)</w:t>
      </w:r>
      <w:proofErr w:type="gramEnd"/>
    </w:p>
    <w:p w:rsidR="00BD530E" w:rsidRPr="00BD530E" w:rsidRDefault="00BD530E" w:rsidP="00BD530E">
      <w:pPr>
        <w:spacing w:after="0" w:line="240" w:lineRule="auto"/>
        <w:rPr>
          <w:rFonts w:ascii="Arial" w:hAnsi="Arial" w:cs="Arial"/>
          <w:color w:val="020C22"/>
          <w:sz w:val="26"/>
          <w:szCs w:val="26"/>
        </w:rPr>
      </w:pPr>
      <w:proofErr w:type="spellStart"/>
      <w:r w:rsidRPr="00BD530E">
        <w:rPr>
          <w:rFonts w:ascii="Arial" w:hAnsi="Arial" w:cs="Arial"/>
          <w:color w:val="020C22"/>
          <w:sz w:val="26"/>
          <w:szCs w:val="26"/>
        </w:rPr>
        <w:t>фосфогипс</w:t>
      </w:r>
      <w:proofErr w:type="spellEnd"/>
      <w:r w:rsidRPr="00BD530E">
        <w:rPr>
          <w:rFonts w:ascii="Arial" w:hAnsi="Arial" w:cs="Arial"/>
          <w:color w:val="020C22"/>
          <w:sz w:val="26"/>
          <w:szCs w:val="26"/>
        </w:rPr>
        <w:t> - вещество, образующееся при производстве минеральных удобрений из фосфоритной породы и не являющееся целью данного производства; (Дополнение абзацем - Федеральный закон от 14.07.2022 № 343-ФЗ)</w:t>
      </w:r>
    </w:p>
    <w:p w:rsidR="00BD530E" w:rsidRPr="00BD530E" w:rsidRDefault="00BD530E" w:rsidP="00BD530E">
      <w:pPr>
        <w:spacing w:after="0" w:line="240" w:lineRule="auto"/>
        <w:rPr>
          <w:rFonts w:ascii="Arial" w:hAnsi="Arial" w:cs="Arial"/>
          <w:color w:val="020C22"/>
          <w:sz w:val="26"/>
          <w:szCs w:val="26"/>
        </w:rPr>
      </w:pPr>
      <w:proofErr w:type="spellStart"/>
      <w:r w:rsidRPr="00BD530E">
        <w:rPr>
          <w:rFonts w:ascii="Arial" w:hAnsi="Arial" w:cs="Arial"/>
          <w:color w:val="020C22"/>
          <w:sz w:val="26"/>
          <w:szCs w:val="26"/>
        </w:rPr>
        <w:t>золошлаковые</w:t>
      </w:r>
      <w:proofErr w:type="spellEnd"/>
      <w:r w:rsidRPr="00BD530E">
        <w:rPr>
          <w:rFonts w:ascii="Arial" w:hAnsi="Arial" w:cs="Arial"/>
          <w:color w:val="020C22"/>
          <w:sz w:val="26"/>
          <w:szCs w:val="26"/>
        </w:rPr>
        <w:t xml:space="preserve"> отходы от сжигания угля - продукты термической обработки угля (</w:t>
      </w:r>
      <w:proofErr w:type="spellStart"/>
      <w:r w:rsidRPr="00BD530E">
        <w:rPr>
          <w:rFonts w:ascii="Arial" w:hAnsi="Arial" w:cs="Arial"/>
          <w:color w:val="020C22"/>
          <w:sz w:val="26"/>
          <w:szCs w:val="26"/>
        </w:rPr>
        <w:t>золошлаковая</w:t>
      </w:r>
      <w:proofErr w:type="spellEnd"/>
      <w:r w:rsidRPr="00BD530E">
        <w:rPr>
          <w:rFonts w:ascii="Arial" w:hAnsi="Arial" w:cs="Arial"/>
          <w:color w:val="020C22"/>
          <w:sz w:val="26"/>
          <w:szCs w:val="26"/>
        </w:rPr>
        <w:t xml:space="preserve"> смесь, зола-унос, шлаки), полученные в результате его сжигания в целях производства электрической и (или) тепловой энергии; (Дополнение абзацем - Федеральный закон от 14.07.2022 № 343-ФЗ)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 (Дополнение абзацем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w:t>
      </w:r>
      <w:proofErr w:type="gramEnd"/>
      <w:r w:rsidRPr="00BD530E">
        <w:rPr>
          <w:rFonts w:ascii="Arial" w:hAnsi="Arial" w:cs="Arial"/>
          <w:color w:val="020C22"/>
          <w:sz w:val="26"/>
          <w:szCs w:val="26"/>
        </w:rPr>
        <w:t xml:space="preserve">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 (Дополнение абзацем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В настоящем Федеральном законе понятие "отходы недропользования" используется в значении, указанном в преамбуле Закона Российской Федерации от 21 февраля 1992 года № 2395-I "О недрах". (Дополнение пунктом - Федеральный закон от 14.07.2022 № 343-ФЗ)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 Правовое регулирование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 (В редакции федеральных законов от 22.08.2004 № 122-ФЗ; от 31.12.2005 № 199-ФЗ)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w:t>
      </w:r>
      <w:r w:rsidRPr="00BD530E">
        <w:rPr>
          <w:rFonts w:ascii="Arial" w:hAnsi="Arial" w:cs="Arial"/>
          <w:color w:val="020C22"/>
          <w:sz w:val="26"/>
          <w:szCs w:val="26"/>
        </w:rPr>
        <w:lastRenderedPageBreak/>
        <w:t>Федерации. (В редакции федеральных законов от 30.12.2008 № 309-ФЗ; от 23.07.2013 № 226-ФЗ; от 25.11.2013 № 317-ФЗ)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gramStart"/>
      <w:r w:rsidRPr="00BD530E">
        <w:rPr>
          <w:rFonts w:ascii="Arial" w:hAnsi="Arial" w:cs="Arial"/>
          <w:color w:val="020C22"/>
          <w:sz w:val="26"/>
          <w:szCs w:val="26"/>
        </w:rPr>
        <w:t>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Законом Российской Федерации от 21 февраля 1992 года № 2395-I "О недрах", регулируются законодательством Российской Федерации</w:t>
      </w:r>
      <w:proofErr w:type="gramEnd"/>
      <w:r w:rsidRPr="00BD530E">
        <w:rPr>
          <w:rFonts w:ascii="Arial" w:hAnsi="Arial" w:cs="Arial"/>
          <w:color w:val="020C22"/>
          <w:sz w:val="26"/>
          <w:szCs w:val="26"/>
        </w:rPr>
        <w:t xml:space="preserve"> о недрах. (Дополнение пунктом - Федеральный закон от 21.07.2014 № 261-ФЗ) (В редакции федеральных законов от 02.08.2019 № 272-ФЗ, от 14.07.2022 № 343-ФЗ, от 29.12.2022 № 598-ФЗ)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3. Основные принципы и приоритетные направления государственной политики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Основными принципами государственной политики в области обращения с отходами являются: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охрана здоровья человека, поддержание или восстановление благоприятного состояния окружающей среды и сохранение биологического разнообразия; (В редакции Федерального закона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научно обоснованное сочетание экологических и экономических интересов общества в целях обеспечения устойчивого развития общества;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использование наилучших доступных технологий при обращении с отходами;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комплексная переработка материально-сырьевых ресурсов в целях уменьшения количества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доступ в соответствии с </w:t>
      </w:r>
      <w:proofErr w:type="spellStart"/>
      <w:r w:rsidRPr="00BD530E">
        <w:rPr>
          <w:rFonts w:ascii="Arial" w:hAnsi="Arial" w:cs="Arial"/>
          <w:color w:val="020C22"/>
          <w:sz w:val="26"/>
          <w:szCs w:val="26"/>
        </w:rPr>
        <w:t>законодат</w:t>
      </w:r>
      <w:proofErr w:type="spellEnd"/>
    </w:p>
    <w:p w:rsidR="00BD530E" w:rsidRPr="00BD530E" w:rsidRDefault="00BD530E" w:rsidP="00BD530E">
      <w:pPr>
        <w:spacing w:after="0" w:line="240" w:lineRule="auto"/>
        <w:rPr>
          <w:rFonts w:ascii="Arial" w:hAnsi="Arial" w:cs="Arial"/>
          <w:color w:val="020C22"/>
          <w:sz w:val="26"/>
          <w:szCs w:val="26"/>
        </w:rPr>
      </w:pPr>
      <w:proofErr w:type="spellStart"/>
      <w:r w:rsidRPr="00BD530E">
        <w:rPr>
          <w:rFonts w:ascii="Arial" w:hAnsi="Arial" w:cs="Arial"/>
          <w:color w:val="020C22"/>
          <w:sz w:val="26"/>
          <w:szCs w:val="26"/>
        </w:rPr>
        <w:t>ельством</w:t>
      </w:r>
      <w:proofErr w:type="spellEnd"/>
      <w:r w:rsidRPr="00BD530E">
        <w:rPr>
          <w:rFonts w:ascii="Arial" w:hAnsi="Arial" w:cs="Arial"/>
          <w:color w:val="020C22"/>
          <w:sz w:val="26"/>
          <w:szCs w:val="26"/>
        </w:rPr>
        <w:t xml:space="preserve"> Российской Федерации к информации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участие в международном сотрудничестве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Направления государственной политики в области обращения с отходами являются приоритетными в следующей последовательности: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максимальное использование исходных сырья и материалов;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предотвращение образования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сокращение образования отходов и снижение класса опасности отходов в источниках их образования;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обработка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максимальная утилизация отходов, в том числе утилизация отходов от использования товаров;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обезвреживание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4. Отходы как объект права собственности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Право собственности на отходы определяется в соответствии с гражданским законодательством.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41. Классы опасности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I класс - чрезвычайно опасные отходы;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II класс - </w:t>
      </w:r>
      <w:proofErr w:type="spellStart"/>
      <w:r w:rsidRPr="00BD530E">
        <w:rPr>
          <w:rFonts w:ascii="Arial" w:hAnsi="Arial" w:cs="Arial"/>
          <w:color w:val="020C22"/>
          <w:sz w:val="26"/>
          <w:szCs w:val="26"/>
        </w:rPr>
        <w:t>высокоопасные</w:t>
      </w:r>
      <w:proofErr w:type="spellEnd"/>
      <w:r w:rsidRPr="00BD530E">
        <w:rPr>
          <w:rFonts w:ascii="Arial" w:hAnsi="Arial" w:cs="Arial"/>
          <w:color w:val="020C22"/>
          <w:sz w:val="26"/>
          <w:szCs w:val="26"/>
        </w:rPr>
        <w:t xml:space="preserve"> отходы;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III класс - умеренно опасные отходы;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IV класс - малоопасные отходы;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V класс - практически неопасные отходы.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II. ПОЛНОМОЧИЯ РОССИЙСКОЙ ФЕДЕРАЦИИ, СУБЪЕКТОВ РОССИЙСКОЙ ФЕДЕРАЦИИ И ОРГАНОВ МЕСТНОГО САМОУПРАВЛЕНИЯ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5. Полномочия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К полномочиям Российской Федерации в области обращения с отходами относятся: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разработка и принятие федеральных законов и иных нормативных правовых актов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проведение в Российской Федерации единой государственной политики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(Утратил силу - Федеральный закон от 18.07.2011 № 242-ФЗ)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(Утратил силу - Федеральный закон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определение компетенции уполномоченных федеральных органов исполнительной власти в области обращения с отходами; (В редакции Федерального закона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(Утратил силу - Федеральный закон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лицензирование деятельности по сбору, транспортированию, обработке, утилизации, обезвреживанию, размещению отходов I - IV классов опасности;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 (В редакции федеральных законов от 19.07.2011 № 248-ФЗ; от 05.04.2016 № 104-ФЗ)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организация государственного учета и отчетности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обеспечение населения информацией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обеспечение экономических, социальных и правовых условий для более полного использования отходов и уменьшения их образования;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осуществление международного сотрудничества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осуществление иных предусмотренных законодательством Российской Федерации полномочий;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определение федеральных органов исполнительной власти в области обращения с отходами, их функций и полномочий; (Дополнение абзацем - Федеральный закон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(Дополнение абзацем - Федеральный закон от 29.12.2014 № 458-ФЗ)  (Утратил силу - Федеральный закон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установление перечня товаров, упаковки, </w:t>
      </w:r>
      <w:proofErr w:type="gramStart"/>
      <w:r w:rsidRPr="00BD530E">
        <w:rPr>
          <w:rFonts w:ascii="Arial" w:hAnsi="Arial" w:cs="Arial"/>
          <w:color w:val="020C22"/>
          <w:sz w:val="26"/>
          <w:szCs w:val="26"/>
        </w:rPr>
        <w:t>отходы</w:t>
      </w:r>
      <w:proofErr w:type="gramEnd"/>
      <w:r w:rsidRPr="00BD530E">
        <w:rPr>
          <w:rFonts w:ascii="Arial" w:hAnsi="Arial" w:cs="Arial"/>
          <w:color w:val="020C22"/>
          <w:sz w:val="26"/>
          <w:szCs w:val="26"/>
        </w:rPr>
        <w:t xml:space="preserve"> от использования которых подлежат утилизации; (Дополнение абзацем - 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нормативов утилизации отходов от использования товаров (далее также - норматив утилизации); (Дополнение абзацем - Федеральный закон от 29.12.2014 № 458-ФЗ)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формы акта утилизации отходов от использования товаров; (Дополнение абзацем - 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установление порядка подтверждения факта вывоза, в том числе третьими лицами, из Российской Федерации товаров, упаковки, </w:t>
      </w:r>
      <w:proofErr w:type="gramStart"/>
      <w:r w:rsidRPr="00BD530E">
        <w:rPr>
          <w:rFonts w:ascii="Arial" w:hAnsi="Arial" w:cs="Arial"/>
          <w:color w:val="020C22"/>
          <w:sz w:val="26"/>
          <w:szCs w:val="26"/>
        </w:rPr>
        <w:t>отходы</w:t>
      </w:r>
      <w:proofErr w:type="gramEnd"/>
      <w:r w:rsidRPr="00BD530E">
        <w:rPr>
          <w:rFonts w:ascii="Arial" w:hAnsi="Arial" w:cs="Arial"/>
          <w:color w:val="020C22"/>
          <w:sz w:val="26"/>
          <w:szCs w:val="26"/>
        </w:rPr>
        <w:t xml:space="preserve"> от использования которых подлежат утилизации; (Дополнение абзацем - 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установление порядка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 (Дополнение абзацем - </w:t>
      </w:r>
      <w:r w:rsidRPr="00BD530E">
        <w:rPr>
          <w:rFonts w:ascii="Arial" w:hAnsi="Arial" w:cs="Arial"/>
          <w:color w:val="020C22"/>
          <w:sz w:val="26"/>
          <w:szCs w:val="26"/>
        </w:rPr>
        <w:lastRenderedPageBreak/>
        <w:t>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взимания экологического сбора, в том числе порядка его исчисления, зачета, возврата излишне уплаченных или излишне взысканных сумм экологического сбора; (Дополнение абзацем - Федеральный закон от 29.12.2014 № 458-ФЗ) (В редакции федеральных законов от 31.12.2017 № 503-ФЗ,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и условий предоставления из федерального бюджета средств, поступивших в счет уплаты экологического сбора, и их использования; (Дополнение абзацем - 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осуществление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правильностью исчисления, полнотой и своевременностью уплаты экологического сбора;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проверка исполнения производителями товаров, импортерами товаров обязанности по обеспечению утилизации отходов от использования товаров; (Дополнение абзацем - 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создания, эксплуатации и развития единой федеральной государственной информационной системы учета отходов от использования товаров; (Дополнение абзацем - Федеральный закон от 29.12.2014 № 458-ФЗ) (В редакции федеральных законов от 02.07.2021 № 356-ФЗ,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(Дополнение абзацем - Федеральный закон от 29.12.2014 № 458-ФЗ)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 (Дополнение абзацем - Федеральный закон от 29.12.2014 № 458-ФЗ) (В редакции Федерального закона от 27.12.2019 № 450-ФЗ)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установление перечня товаров, упаковки товаров, после утраты потребительских </w:t>
      </w:r>
      <w:proofErr w:type="gramStart"/>
      <w:r w:rsidRPr="00BD530E">
        <w:rPr>
          <w:rFonts w:ascii="Arial" w:hAnsi="Arial" w:cs="Arial"/>
          <w:color w:val="020C22"/>
          <w:sz w:val="26"/>
          <w:szCs w:val="26"/>
        </w:rPr>
        <w:t>свойств</w:t>
      </w:r>
      <w:proofErr w:type="gramEnd"/>
      <w:r w:rsidRPr="00BD530E">
        <w:rPr>
          <w:rFonts w:ascii="Arial" w:hAnsi="Arial" w:cs="Arial"/>
          <w:color w:val="020C22"/>
          <w:sz w:val="26"/>
          <w:szCs w:val="26"/>
        </w:rPr>
        <w:t xml:space="preserve"> которых образуются отходы, представленные </w:t>
      </w:r>
      <w:proofErr w:type="spellStart"/>
      <w:r w:rsidRPr="00BD530E">
        <w:rPr>
          <w:rFonts w:ascii="Arial" w:hAnsi="Arial" w:cs="Arial"/>
          <w:color w:val="020C22"/>
          <w:sz w:val="26"/>
          <w:szCs w:val="26"/>
        </w:rPr>
        <w:t>биоразлагаемыми</w:t>
      </w:r>
      <w:proofErr w:type="spellEnd"/>
      <w:r w:rsidRPr="00BD530E">
        <w:rPr>
          <w:rFonts w:ascii="Arial" w:hAnsi="Arial" w:cs="Arial"/>
          <w:color w:val="020C22"/>
          <w:sz w:val="26"/>
          <w:szCs w:val="26"/>
        </w:rPr>
        <w:t xml:space="preserve"> материалами; (Дополнение абзацем - Федеральный закон от 29.12.2014 № 458-ФЗ)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установление правил определения нормативов накопления твердых коммунальных отходов; (Дополнение абзацем - Федеральный закон </w:t>
      </w:r>
      <w:r w:rsidRPr="00BD530E">
        <w:rPr>
          <w:rFonts w:ascii="Arial" w:hAnsi="Arial" w:cs="Arial"/>
          <w:color w:val="020C22"/>
          <w:sz w:val="26"/>
          <w:szCs w:val="26"/>
        </w:rPr>
        <w:lastRenderedPageBreak/>
        <w:t>от 29.12.2014 № 458-ФЗ)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(Дополнение абзацем - Федеральный закон от 29.12.2014 № 458-ФЗ)  (Утратил силу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(Дополнение абзацем - Федеральный закон от 29.12.2014 № 458-ФЗ)  (Утратил силу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перечня видов отходов, захоронение которых запрещается;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требований при обращении с группами однородных отходов I - V классов опасности;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 (Дополнение абзацем - Федеральный закон от 29.12.2014 № 458-ФЗ) (В редакции Федерального закона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подтверждения отнесения отходов I - V классов опасности к конкретному классу опасности;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паспортизации отходов I - IV классов опасности и типовых форм паспортов отходов I - IV классов опасности;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(Дополнение абзацем - Федеральный закон от 29.12.2014 № 458-ФЗ) (Утратил силу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правил обращения с твердыми коммунальными отходами;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правил коммерческого учета объема и (или) массы твердых коммунальных отходов; (Дополнение абзацем - Федеральный закон от 29.12.2014 № 458-ФЗ)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основ ценообразования в области обращения с твердыми коммунальными отходами;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правил регулирования тарифов в сфере обращения с твердыми коммунальными отходами;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формы типового договора на оказание услуг по обращению с твердыми коммунальными отходами;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реализацией </w:t>
      </w:r>
      <w:r w:rsidRPr="00BD530E">
        <w:rPr>
          <w:rFonts w:ascii="Arial" w:hAnsi="Arial" w:cs="Arial"/>
          <w:color w:val="020C22"/>
          <w:sz w:val="26"/>
          <w:szCs w:val="26"/>
        </w:rPr>
        <w:lastRenderedPageBreak/>
        <w:t>указанных инвестиционных и производственных программ; (Дополнение абзацем - Федеральный закон от 29.12.2014 № 458-ФЗ)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(Дополнение абзацем - Федеральный закон от 29.12.2014 № 458-ФЗ)  (Утратил силу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установление порядка проведения уполномоченными органами исполнительной </w:t>
      </w:r>
      <w:proofErr w:type="gramStart"/>
      <w:r w:rsidRPr="00BD530E">
        <w:rPr>
          <w:rFonts w:ascii="Arial" w:hAnsi="Arial" w:cs="Arial"/>
          <w:color w:val="020C22"/>
          <w:sz w:val="26"/>
          <w:szCs w:val="26"/>
        </w:rPr>
        <w:t>власти субъектов Российской Федерации конкурсного отбора региональных операторов</w:t>
      </w:r>
      <w:proofErr w:type="gramEnd"/>
      <w:r w:rsidRPr="00BD530E">
        <w:rPr>
          <w:rFonts w:ascii="Arial" w:hAnsi="Arial" w:cs="Arial"/>
          <w:color w:val="020C22"/>
          <w:sz w:val="26"/>
          <w:szCs w:val="26"/>
        </w:rPr>
        <w:t xml:space="preserve"> по обращению с твердыми коммунальными отходами;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 (Дополнение абзацем - Федеральный закон от 29.12.2014 № 458-ФЗ)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стандартов раскрытия информации в области обращения с твердыми коммунальными отходами;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подтверждения исключения негативного воздействия на окружающую среду объектов размещения отходов; (Дополнение абзацем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(Дополнение абзацем - Федеральный закон от 29.12.2015 № 404-ФЗ)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правил обустройства мест (площадок) накопления твердых коммунальных отходов и правил ведения их реестра; (Дополнение абзацем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w:t>
      </w:r>
      <w:r w:rsidRPr="00BD530E">
        <w:rPr>
          <w:rFonts w:ascii="Arial" w:hAnsi="Arial" w:cs="Arial"/>
          <w:color w:val="020C22"/>
          <w:sz w:val="26"/>
          <w:szCs w:val="26"/>
        </w:rPr>
        <w:lastRenderedPageBreak/>
        <w:t>территориальных схем обращения с отходами; (Дополнение абзацем - Федеральный закон от 26.07.2019 № 225-ФЗ)</w:t>
      </w:r>
      <w:proofErr w:type="gramEnd"/>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roofErr w:type="gramEnd"/>
      <w:r w:rsidRPr="00BD530E">
        <w:rPr>
          <w:rFonts w:ascii="Arial" w:hAnsi="Arial" w:cs="Arial"/>
          <w:color w:val="020C22"/>
          <w:sz w:val="26"/>
          <w:szCs w:val="26"/>
        </w:rPr>
        <w:t> (Дополнение абзацем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(Дополнение абзацем - Федеральный закон от 26.07.2019 № 225-ФЗ)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(Дополнение абзацем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определение федерального оператора по обращению с отходами I и II классов опасности; (Дополнение абзацем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(Дополнение абзацем - Федеральный закон от 26.07.2019 № 225-ФЗ) (Утратил силу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форм типовых договоров оказания услуг по обращению с отходами I и II классов опасности; (Дополнение абзацем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 (Дополнение абзацем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разработки и утверждения федеральной схемы обращения с отходами I и II классов опасности, требований к ее составу; (Дополнение абзацем - Федеральный закон от 26.07.2019 № 225-ФЗ)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утверждение положения о федеральной государственной информационной системе учета и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обращением с отходами I и II классов опасности; (Дополнение абзацем - Федеральный закон от 26.07.2019 № 225-ФЗ)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 (Дополнение абзацем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утверждение порядка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реализацией указанной </w:t>
      </w:r>
      <w:r w:rsidRPr="00BD530E">
        <w:rPr>
          <w:rFonts w:ascii="Arial" w:hAnsi="Arial" w:cs="Arial"/>
          <w:color w:val="020C22"/>
          <w:sz w:val="26"/>
          <w:szCs w:val="26"/>
        </w:rPr>
        <w:lastRenderedPageBreak/>
        <w:t>инвестиционной программы; (Дополнение абзацем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утверждение порядка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roofErr w:type="gramEnd"/>
      <w:r w:rsidRPr="00BD530E">
        <w:rPr>
          <w:rFonts w:ascii="Arial" w:hAnsi="Arial" w:cs="Arial"/>
          <w:color w:val="020C22"/>
          <w:sz w:val="26"/>
          <w:szCs w:val="26"/>
        </w:rPr>
        <w:t> (Дополнение абзацем - Федеральный закон от 07.10.2022 № 391-ФЗ)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roofErr w:type="gramEnd"/>
      <w:r w:rsidRPr="00BD530E">
        <w:rPr>
          <w:rFonts w:ascii="Arial" w:hAnsi="Arial" w:cs="Arial"/>
          <w:color w:val="020C22"/>
          <w:sz w:val="26"/>
          <w:szCs w:val="26"/>
        </w:rPr>
        <w:t> (Дополнение абзацем - Федеральный закон от 07.10.2022 № 391-ФЗ)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03.07.2016 № 254-ФЗ)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6. Полномочия субъектов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К полномочиям субъектов Российской Федерации в области обращения с отходами относятся: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 xml:space="preserve">участие в проведении государственной политики в </w:t>
      </w:r>
      <w:proofErr w:type="spellStart"/>
      <w:r w:rsidRPr="00BD530E">
        <w:rPr>
          <w:rFonts w:ascii="Arial" w:hAnsi="Arial" w:cs="Arial"/>
          <w:color w:val="020C22"/>
          <w:sz w:val="26"/>
          <w:szCs w:val="26"/>
        </w:rPr>
        <w:t>област</w:t>
      </w:r>
      <w:proofErr w:type="spell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и обращения с отходами на территории соответствующего субъекта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w:t>
      </w:r>
      <w:proofErr w:type="gramStart"/>
      <w:r w:rsidRPr="00BD530E">
        <w:rPr>
          <w:rFonts w:ascii="Arial" w:hAnsi="Arial" w:cs="Arial"/>
          <w:color w:val="020C22"/>
          <w:sz w:val="26"/>
          <w:szCs w:val="26"/>
        </w:rPr>
        <w:t>контроль за</w:t>
      </w:r>
      <w:proofErr w:type="gramEnd"/>
      <w:r w:rsidRPr="00BD530E">
        <w:rPr>
          <w:rFonts w:ascii="Arial" w:hAnsi="Arial" w:cs="Arial"/>
          <w:color w:val="020C22"/>
          <w:sz w:val="26"/>
          <w:szCs w:val="26"/>
        </w:rPr>
        <w:t xml:space="preserve"> их исполнением;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(Утратил силу - Федеральный закон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участие в организации обеспечения доступа к информации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(В редакции Федерального закона от 11.06.2021 № 170-ФЗ)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 (В редакции федеральных законов от 27.12.2019 № 450-ФЗ,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порядка ведения регионального кадастра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предельных тарифов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инвестиционных программ в области обращения с твердыми коммунальными отходами;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производственных программ в области обращения с твердыми коммунальными отходами;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установление нормативов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утверждение порядка накопления твердых коммунальных отходов (в том числе их раздельного накопления);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регулирование деятельности региональных операторов, за исключением установления порядка проведения их конкурсного отбора;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разработка и утверждение территориальной схемы обращения с отходами; (В редакции Федерального закона от 26.07.2019 № 225-ФЗ)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(Дополнение абзацем - Федеральный закон от 29.12.2015 № 404-ФЗ)</w:t>
      </w:r>
      <w:proofErr w:type="gramEnd"/>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w:t>
      </w:r>
      <w:proofErr w:type="gramEnd"/>
      <w:r w:rsidRPr="00BD530E">
        <w:rPr>
          <w:rFonts w:ascii="Arial" w:hAnsi="Arial" w:cs="Arial"/>
          <w:color w:val="020C22"/>
          <w:sz w:val="26"/>
          <w:szCs w:val="26"/>
        </w:rPr>
        <w:t xml:space="preserve"> коммунальными отходами. (Дополнение абзацем - Федеральный закон от 04.08.2023 № 476-ФЗ)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7.</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утратила силу - Федеральный закон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8. Полномочия органов местного самоуправления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К полномочиям органов местного самоуправления городских поселений в области обращения с твердыми коммунальными отходами относятся: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организация экологического воспитания и формирования экологической культуры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К полномочиям органов местного самоуправления муниципальных районов в области обращения с твердыми коммунальными отходами относятся: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организация экологического воспитания и формирования экологической культуры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К полномочиям органов местного самоуправления городских округов в области обращения с твердыми коммунальными отходами относятся: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организация экологического воспитания и формирование экологической культуры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 131-ФЗ "Об общих принципах организации местного самоуправления в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29.12.2014 № 485-ФЗ)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III. ОБЩИЕ ТРЕБОВАНИЯ К ОБРАЩЕНИЮ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 99-ФЗ "О лицензировании отдельных видов деятельности" с учетом положений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w:t>
      </w:r>
      <w:proofErr w:type="gramStart"/>
      <w:r w:rsidRPr="00BD530E">
        <w:rPr>
          <w:rFonts w:ascii="Arial" w:hAnsi="Arial" w:cs="Arial"/>
          <w:color w:val="020C22"/>
          <w:sz w:val="26"/>
          <w:szCs w:val="26"/>
        </w:rPr>
        <w:t>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 xml:space="preserve">собственности или </w:t>
      </w:r>
      <w:r w:rsidRPr="00BD530E">
        <w:rPr>
          <w:rFonts w:ascii="Arial" w:hAnsi="Arial" w:cs="Arial"/>
          <w:color w:val="020C22"/>
          <w:sz w:val="26"/>
          <w:szCs w:val="26"/>
        </w:rPr>
        <w:lastRenderedPageBreak/>
        <w:t>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roofErr w:type="gramEnd"/>
      <w:r w:rsidRPr="00BD530E">
        <w:rPr>
          <w:rFonts w:ascii="Arial" w:hAnsi="Arial" w:cs="Arial"/>
          <w:color w:val="020C22"/>
          <w:sz w:val="26"/>
          <w:szCs w:val="26"/>
        </w:rPr>
        <w:t> (В редакции Федерального закона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gramStart"/>
      <w:r w:rsidRPr="00BD530E">
        <w:rPr>
          <w:rFonts w:ascii="Arial" w:hAnsi="Arial" w:cs="Arial"/>
          <w:color w:val="020C22"/>
          <w:sz w:val="26"/>
          <w:szCs w:val="26"/>
        </w:rPr>
        <w:t>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w:t>
      </w:r>
      <w:proofErr w:type="gramEnd"/>
      <w:r w:rsidRPr="00BD530E">
        <w:rPr>
          <w:rFonts w:ascii="Arial" w:hAnsi="Arial" w:cs="Arial"/>
          <w:color w:val="020C22"/>
          <w:sz w:val="26"/>
          <w:szCs w:val="26"/>
        </w:rPr>
        <w:t xml:space="preserve"> использованием одних и тех же зданий, строений, сооружений и помещений. (Дополнение пунктом - Федеральный закон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Положения пунктов 2 и 3 настоящей статьи применяются также в отношении земельных участков. (Дополнение пунктом - Федеральный закон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w:t>
      </w:r>
      <w:proofErr w:type="gramStart"/>
      <w:r w:rsidRPr="00BD530E">
        <w:rPr>
          <w:rFonts w:ascii="Arial" w:hAnsi="Arial" w:cs="Arial"/>
          <w:color w:val="020C22"/>
          <w:sz w:val="26"/>
          <w:szCs w:val="26"/>
        </w:rPr>
        <w:t>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законом от 4 мая 2011 года № 99-ФЗ "О лицензировании отдельных видов деятельности" направить в лицензирующий орган заявление о внесении изменений в реестр лицензий и</w:t>
      </w:r>
      <w:proofErr w:type="gramEnd"/>
      <w:r w:rsidRPr="00BD530E">
        <w:rPr>
          <w:rFonts w:ascii="Arial" w:hAnsi="Arial" w:cs="Arial"/>
          <w:color w:val="020C22"/>
          <w:sz w:val="26"/>
          <w:szCs w:val="26"/>
        </w:rPr>
        <w:t xml:space="preserve"> (или) </w:t>
      </w:r>
      <w:proofErr w:type="gramStart"/>
      <w:r w:rsidRPr="00BD530E">
        <w:rPr>
          <w:rFonts w:ascii="Arial" w:hAnsi="Arial" w:cs="Arial"/>
          <w:color w:val="020C22"/>
          <w:sz w:val="26"/>
          <w:szCs w:val="26"/>
        </w:rPr>
        <w:t>прекращении</w:t>
      </w:r>
      <w:proofErr w:type="gramEnd"/>
      <w:r w:rsidRPr="00BD530E">
        <w:rPr>
          <w:rFonts w:ascii="Arial" w:hAnsi="Arial" w:cs="Arial"/>
          <w:color w:val="020C22"/>
          <w:sz w:val="26"/>
          <w:szCs w:val="26"/>
        </w:rPr>
        <w:t xml:space="preserve"> действия лицензии. (Дополнение пунктом - Федеральный закон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 (В редакции Федерального закона от 05.04.2016 № 104-ФЗ)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w:t>
      </w:r>
      <w:r w:rsidRPr="00BD530E">
        <w:rPr>
          <w:rFonts w:ascii="Arial" w:hAnsi="Arial" w:cs="Arial"/>
          <w:color w:val="020C22"/>
          <w:sz w:val="26"/>
          <w:szCs w:val="26"/>
        </w:rPr>
        <w:lastRenderedPageBreak/>
        <w:t>обращения с отходами. (В редакции федеральных законов от 05.04.2016 № 104-ФЗ;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(Дополнение пунктом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11. Требования к эксплуатации зданий, сооружений и иных объектов, связанных с обращением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соблюдать федеральные нормы и правила и иные требования в области обращения с отходами; (В редакции Федерального закона от 05.04.2016 № 104-ФЗ)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вносить плату за негативное воздействие на окружающую среду при размещении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соблюдать требования при обращении с группами однородных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внедрять малоотходные технологии на основе новейших научно-технических достижений, а также внедрять наилучшие доступные технологии;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проводить мониторинг состояния и загрязнения окружающей среды на территориях объектов размещения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предоставлять в установленном порядке необходимую информацию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соблюдать требования по предупреждению аварий, связанных с обращением с отходами, и принимать неотложные меры по их ликвидации;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w:t>
      </w:r>
      <w:r w:rsidRPr="00BD530E">
        <w:rPr>
          <w:rFonts w:ascii="Arial" w:hAnsi="Arial" w:cs="Arial"/>
          <w:color w:val="020C22"/>
          <w:sz w:val="26"/>
          <w:szCs w:val="26"/>
        </w:rPr>
        <w:lastRenderedPageBreak/>
        <w:t>власти в области обращения с отходами, органы исполнительной власти субъектов Российской Федерации, органы местного самоуправления.</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12. Требования к объектам размещения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(Пункт утратил силу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2. Определение </w:t>
      </w:r>
      <w:proofErr w:type="gramStart"/>
      <w:r w:rsidRPr="00BD530E">
        <w:rPr>
          <w:rFonts w:ascii="Arial" w:hAnsi="Arial" w:cs="Arial"/>
          <w:color w:val="020C22"/>
          <w:sz w:val="26"/>
          <w:szCs w:val="26"/>
        </w:rPr>
        <w:t>места строительства объектов размещения отходов</w:t>
      </w:r>
      <w:proofErr w:type="gramEnd"/>
      <w:r w:rsidRPr="00BD530E">
        <w:rPr>
          <w:rFonts w:ascii="Arial" w:hAnsi="Arial" w:cs="Arial"/>
          <w:color w:val="020C22"/>
          <w:sz w:val="26"/>
          <w:szCs w:val="26"/>
        </w:rPr>
        <w:t xml:space="preserve">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 (В редакции Федерального закона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gramStart"/>
      <w:r w:rsidRPr="00BD530E">
        <w:rPr>
          <w:rFonts w:ascii="Arial" w:hAnsi="Arial" w:cs="Arial"/>
          <w:color w:val="020C22"/>
          <w:sz w:val="26"/>
          <w:szCs w:val="26"/>
        </w:rPr>
        <w:t>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roofErr w:type="gramEnd"/>
      <w:r w:rsidRPr="00BD530E">
        <w:rPr>
          <w:rFonts w:ascii="Arial" w:hAnsi="Arial" w:cs="Arial"/>
          <w:color w:val="020C22"/>
          <w:sz w:val="26"/>
          <w:szCs w:val="26"/>
        </w:rPr>
        <w:t> (В редакции федеральных законов от 22.08.2004 № 122-ФЗ; от 30.12.2008 № 309-ФЗ; от 21.11.2011 № 331-ФЗ)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w:t>
      </w:r>
      <w:proofErr w:type="gramStart"/>
      <w:r w:rsidRPr="00BD530E">
        <w:rPr>
          <w:rFonts w:ascii="Arial" w:hAnsi="Arial" w:cs="Arial"/>
          <w:color w:val="020C22"/>
          <w:sz w:val="26"/>
          <w:szCs w:val="26"/>
        </w:rPr>
        <w:t>контроль за</w:t>
      </w:r>
      <w:proofErr w:type="gramEnd"/>
      <w:r w:rsidRPr="00BD530E">
        <w:rPr>
          <w:rFonts w:ascii="Arial" w:hAnsi="Arial" w:cs="Arial"/>
          <w:color w:val="020C22"/>
          <w:sz w:val="26"/>
          <w:szCs w:val="26"/>
        </w:rPr>
        <w:t xml:space="preserve">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 (В редакции Федерального закона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5.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BD530E">
        <w:rPr>
          <w:rFonts w:ascii="Arial" w:hAnsi="Arial" w:cs="Arial"/>
          <w:color w:val="020C22"/>
          <w:sz w:val="26"/>
          <w:szCs w:val="26"/>
        </w:rPr>
        <w:t>водоохранных</w:t>
      </w:r>
      <w:proofErr w:type="spellEnd"/>
      <w:r w:rsidRPr="00BD530E">
        <w:rPr>
          <w:rFonts w:ascii="Arial" w:hAnsi="Arial" w:cs="Arial"/>
          <w:color w:val="020C22"/>
          <w:sz w:val="26"/>
          <w:szCs w:val="26"/>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 (В редакции Федерального закона от 08.11.2008 № 196-ФЗ)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 (В редакции Федерального закона от 23.07.2008 № 160-ФЗ)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Запрещается размещение отходов на объектах, не внесенных в государственный реестр объектов размещения отходов. (Дополнение пунктом - Федеральный закон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 (Дополнение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9. (Дополнение пунктом - Федеральный закон от 29.12.2014 № 458-ФЗ) (Утратил силу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10. Запрещается применение твердых коммунальных отходов для рекультивации земель и карьеров. (Дополнение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w:t>
      </w:r>
      <w:proofErr w:type="gramStart"/>
      <w:r w:rsidRPr="00BD530E">
        <w:rPr>
          <w:rFonts w:ascii="Arial" w:hAnsi="Arial" w:cs="Arial"/>
          <w:color w:val="020C22"/>
          <w:sz w:val="26"/>
          <w:szCs w:val="26"/>
        </w:rPr>
        <w:t xml:space="preserve">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w:t>
      </w:r>
      <w:proofErr w:type="spellStart"/>
      <w:r w:rsidRPr="00BD530E">
        <w:rPr>
          <w:rFonts w:ascii="Arial" w:hAnsi="Arial" w:cs="Arial"/>
          <w:color w:val="020C22"/>
          <w:sz w:val="26"/>
          <w:szCs w:val="26"/>
        </w:rPr>
        <w:t>золошлаковые</w:t>
      </w:r>
      <w:proofErr w:type="spellEnd"/>
      <w:r w:rsidRPr="00BD530E">
        <w:rPr>
          <w:rFonts w:ascii="Arial" w:hAnsi="Arial" w:cs="Arial"/>
          <w:color w:val="020C22"/>
          <w:sz w:val="26"/>
          <w:szCs w:val="26"/>
        </w:rPr>
        <w:t xml:space="preserve"> отходы V класса опасности от сжигания угля, </w:t>
      </w:r>
      <w:proofErr w:type="spellStart"/>
      <w:r w:rsidRPr="00BD530E">
        <w:rPr>
          <w:rFonts w:ascii="Arial" w:hAnsi="Arial" w:cs="Arial"/>
          <w:color w:val="020C22"/>
          <w:sz w:val="26"/>
          <w:szCs w:val="26"/>
        </w:rPr>
        <w:t>фосфогипс</w:t>
      </w:r>
      <w:proofErr w:type="spellEnd"/>
      <w:r w:rsidRPr="00BD530E">
        <w:rPr>
          <w:rFonts w:ascii="Arial" w:hAnsi="Arial" w:cs="Arial"/>
          <w:color w:val="020C22"/>
          <w:sz w:val="26"/>
          <w:szCs w:val="26"/>
        </w:rPr>
        <w:t xml:space="preserve"> V класса опасности в соответствии с проектом ликвидации горных выработок.</w:t>
      </w:r>
      <w:proofErr w:type="gramEnd"/>
      <w:r w:rsidRPr="00BD530E">
        <w:rPr>
          <w:rFonts w:ascii="Arial" w:hAnsi="Arial" w:cs="Arial"/>
          <w:color w:val="020C22"/>
          <w:sz w:val="26"/>
          <w:szCs w:val="26"/>
        </w:rPr>
        <w:t> (Дополнение пунктом - Федеральный закон от 29.12.2014 № 458-ФЗ) (В редакции Федерального закона от 14.07.2022 № 343-ФЗ)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12. При вводе в эксплуатацию объектов размещения отходов I и II классов опасности определяется срок их эксплуатации в порядке, установленном Правительством Российской Федерации. (Дополнение пунктом - Федеральный закон от 30.12.2021 № 446-ФЗ)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13. Требования к обращению с отходами на территориях муниципальных образований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Территории муниципальных образований подлежат регулярной очистке от отходов в соответствии с экологическими, санитарными и иными требованиями. (В редакции Федерального закона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 (В редакции федеральных законов от 29.12.2014 № 458-ФЗ;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(Пункт утратил силу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131. Требования к обращению с ломом и отходами цветных и (или) черных металлов и их отчуждению</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w:t>
      </w:r>
      <w:proofErr w:type="gramStart"/>
      <w:r w:rsidRPr="00BD530E">
        <w:rPr>
          <w:rFonts w:ascii="Arial" w:hAnsi="Arial" w:cs="Arial"/>
          <w:color w:val="020C22"/>
          <w:sz w:val="26"/>
          <w:szCs w:val="26"/>
        </w:rPr>
        <w:t>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3. Правила обращения с ломом и отходами цветных металлов и их отчуждения устанавливаются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Правила обращения с ломом и отходами черных металлов и их отчуждения устанавливаются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 </w:t>
      </w:r>
      <w:proofErr w:type="gramStart"/>
      <w:r w:rsidRPr="00BD530E">
        <w:rPr>
          <w:rFonts w:ascii="Arial" w:hAnsi="Arial" w:cs="Arial"/>
          <w:color w:val="020C22"/>
          <w:sz w:val="26"/>
          <w:szCs w:val="26"/>
        </w:rPr>
        <w:t>(Дополнение пунктом -</w:t>
      </w:r>
      <w:proofErr w:type="gramEnd"/>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Федеральный закон от 10.07.2023 № 304-ФЗ)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29.12.2000 № 169-ФЗ)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иные определенные органом государственной власти субъекта Российской Федерации вопросы.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w:t>
      </w:r>
      <w:proofErr w:type="gramStart"/>
      <w:r w:rsidRPr="00BD530E">
        <w:rPr>
          <w:rFonts w:ascii="Arial" w:hAnsi="Arial" w:cs="Arial"/>
          <w:color w:val="020C22"/>
          <w:sz w:val="26"/>
          <w:szCs w:val="26"/>
        </w:rPr>
        <w:t>на</w:t>
      </w:r>
      <w:proofErr w:type="gramEnd"/>
      <w:r w:rsidRPr="00BD530E">
        <w:rPr>
          <w:rFonts w:ascii="Arial" w:hAnsi="Arial" w:cs="Arial"/>
          <w:color w:val="020C22"/>
          <w:sz w:val="26"/>
          <w:szCs w:val="26"/>
        </w:rPr>
        <w:t>:</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proofErr w:type="spellStart"/>
      <w:r w:rsidRPr="00BD530E">
        <w:rPr>
          <w:rFonts w:ascii="Arial" w:hAnsi="Arial" w:cs="Arial"/>
          <w:color w:val="020C22"/>
          <w:sz w:val="26"/>
          <w:szCs w:val="26"/>
        </w:rPr>
        <w:t>софинансирование</w:t>
      </w:r>
      <w:proofErr w:type="spellEnd"/>
      <w:r w:rsidRPr="00BD530E">
        <w:rPr>
          <w:rFonts w:ascii="Arial" w:hAnsi="Arial" w:cs="Arial"/>
          <w:color w:val="020C22"/>
          <w:sz w:val="26"/>
          <w:szCs w:val="26"/>
        </w:rPr>
        <w:t xml:space="preserve"> строительства объектов по сбору, транспортированию, обработке и утилизации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стимулирование утилизации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выявление мест несанкционированного размещения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обеспечение доступа к информации в сфере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(Пункт утратил силу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133. Требования к федеральной схеме обращения с твердыми коммунальными отходами и территориальным схемам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 (В редакции федеральных законов от 31.12.2017 № 503-ФЗ,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 (В редакции Федерального закона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Территориальная схема обращения с отходами должна включать в себя: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количестве образующихся отходов на территории субъекта Российской Федерации с разбивкой по видам и классам опасности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нахождении мест накопления отходов на территории субъекта Российской Федерации;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месте нахождения объектов обработки, утилизации, обезвреживания отходов;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месте нахождения объектов размещения отходов, включенных в государственный реестр объектов размещения отходов; (Дополнение абзацем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 (В редакции Федерального закона от 31.12.2017 № 503-ФЗ)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 xml:space="preserve">данные о планируемых </w:t>
      </w:r>
      <w:proofErr w:type="gramStart"/>
      <w:r w:rsidRPr="00BD530E">
        <w:rPr>
          <w:rFonts w:ascii="Arial" w:hAnsi="Arial" w:cs="Arial"/>
          <w:color w:val="020C22"/>
          <w:sz w:val="26"/>
          <w:szCs w:val="26"/>
        </w:rPr>
        <w:t>строительстве</w:t>
      </w:r>
      <w:proofErr w:type="gramEnd"/>
      <w:r w:rsidRPr="00BD530E">
        <w:rPr>
          <w:rFonts w:ascii="Arial" w:hAnsi="Arial" w:cs="Arial"/>
          <w:color w:val="020C22"/>
          <w:sz w:val="26"/>
          <w:szCs w:val="26"/>
        </w:rPr>
        <w:t>, реконструкции, выведении из эксплуатации объектов обработки, утилизации, обезвреживания, размещения отходов, в том числе твердых коммунальных отходов; (Дополнение абзацем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 (Дополнение абзацем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 (Дополнение абзацем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сведения о зонах деятельности регионального оператора; (Дополнение абзацем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электронную модель территориальной схемы обращения с отходами. (Дополнение абзацем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пунктом 5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(В редакции федеральных законов от 26.07.2019 № 225-ФЗ,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w:t>
      </w:r>
      <w:proofErr w:type="gramStart"/>
      <w:r w:rsidRPr="00BD530E">
        <w:rPr>
          <w:rFonts w:ascii="Arial" w:hAnsi="Arial" w:cs="Arial"/>
          <w:color w:val="020C22"/>
          <w:sz w:val="26"/>
          <w:szCs w:val="26"/>
        </w:rPr>
        <w:t>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w:t>
      </w:r>
      <w:proofErr w:type="gramEnd"/>
      <w:r w:rsidRPr="00BD530E">
        <w:rPr>
          <w:rFonts w:ascii="Arial" w:hAnsi="Arial" w:cs="Arial"/>
          <w:color w:val="020C22"/>
          <w:sz w:val="26"/>
          <w:szCs w:val="26"/>
        </w:rPr>
        <w:t xml:space="preserve"> предмет достоверности информации, содержащейся в проекте территориальной схемы обращения с отходами. </w:t>
      </w:r>
      <w:proofErr w:type="gramStart"/>
      <w:r w:rsidRPr="00BD530E">
        <w:rPr>
          <w:rFonts w:ascii="Arial" w:hAnsi="Arial" w:cs="Arial"/>
          <w:color w:val="020C22"/>
          <w:sz w:val="26"/>
          <w:szCs w:val="26"/>
        </w:rPr>
        <w:t xml:space="preserve">Российский экологический оператор проводит экспертизу проекта территориальной схемы обращения с </w:t>
      </w:r>
      <w:r w:rsidRPr="00BD530E">
        <w:rPr>
          <w:rFonts w:ascii="Arial" w:hAnsi="Arial" w:cs="Arial"/>
          <w:color w:val="020C22"/>
          <w:sz w:val="26"/>
          <w:szCs w:val="26"/>
        </w:rPr>
        <w:lastRenderedPageBreak/>
        <w:t>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w:t>
      </w:r>
      <w:proofErr w:type="gramEnd"/>
      <w:r w:rsidRPr="00BD530E">
        <w:rPr>
          <w:rFonts w:ascii="Arial" w:hAnsi="Arial" w:cs="Arial"/>
          <w:color w:val="020C22"/>
          <w:sz w:val="26"/>
          <w:szCs w:val="26"/>
        </w:rPr>
        <w:t xml:space="preserve">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 (В редакции Федерального закона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Федерации. (Дополнение пунктом - Федеральный закон от 26.07.2019 № 225-ФЗ)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134. Требования к местам (площадкам) накопления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w:t>
      </w:r>
      <w:r w:rsidRPr="00BD530E">
        <w:rPr>
          <w:rFonts w:ascii="Arial" w:hAnsi="Arial" w:cs="Arial"/>
          <w:color w:val="020C22"/>
          <w:sz w:val="26"/>
          <w:szCs w:val="26"/>
        </w:rPr>
        <w:lastRenderedPageBreak/>
        <w:t>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Реестр мест (площадок) накопления твердых коммунальных отходов должен включать в себя: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нахождении мест (площадок)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технических характеристиках мест (площадок)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собственниках мест (площадок)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135. Федеральная государственная информационная система учета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Оператором федеральной государственной информационной системы учета твердых коммунальных отходов является российский экологический оператор.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4. В федеральной государственной информационной системе учета твердых коммунальных отходов должна содержаться следующая информация: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 источниках образования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 местах накопления твердых коммунальных отходов, в том числе об осуществлении раздельного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 объектах обработки, утилизации, обезвреживания, размещения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 схеме потоков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 договорах, заключенных в сфере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 тарифах в сфере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 нормативах накопления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 измерениях количества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других измерительных (контрольных) систем.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Правительство Российской Федерации устанавливает:</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функциональные требования к федеральной государственной информационной системе учета твердых коммунальных отходов;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порядок ведения реестров в федеральной государственной информационной системе учета твердых коммунальных отходов;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 (В редакции Федерального закона от 02.07.2021 № 356-ФЗ)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требования к технологическим, программным, лингвистическим, правовым и организационным средствам обеспечения пользования федеральной </w:t>
      </w:r>
      <w:r w:rsidRPr="00BD530E">
        <w:rPr>
          <w:rFonts w:ascii="Arial" w:hAnsi="Arial" w:cs="Arial"/>
          <w:color w:val="020C22"/>
          <w:sz w:val="26"/>
          <w:szCs w:val="26"/>
        </w:rPr>
        <w:lastRenderedPageBreak/>
        <w:t>государственной информационной системой учета твердых коммунальных отходов, в том числе требования к ее архитектуре;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roofErr w:type="gramEnd"/>
      <w:r w:rsidRPr="00BD530E">
        <w:rPr>
          <w:rFonts w:ascii="Arial" w:hAnsi="Arial" w:cs="Arial"/>
          <w:color w:val="020C22"/>
          <w:sz w:val="26"/>
          <w:szCs w:val="26"/>
        </w:rPr>
        <w:t>; (</w:t>
      </w:r>
      <w:proofErr w:type="gramStart"/>
      <w:r w:rsidRPr="00BD530E">
        <w:rPr>
          <w:rFonts w:ascii="Arial" w:hAnsi="Arial" w:cs="Arial"/>
          <w:color w:val="020C22"/>
          <w:sz w:val="26"/>
          <w:szCs w:val="26"/>
        </w:rPr>
        <w:t>В редакции Федерального закона от 02.07.2021 № 356-ФЗ)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w:t>
      </w:r>
      <w:proofErr w:type="gramStart"/>
      <w:r w:rsidRPr="00BD530E">
        <w:rPr>
          <w:rFonts w:ascii="Arial" w:hAnsi="Arial" w:cs="Arial"/>
          <w:color w:val="020C22"/>
          <w:sz w:val="26"/>
          <w:szCs w:val="26"/>
        </w:rPr>
        <w:t>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w:t>
      </w:r>
      <w:proofErr w:type="gramEnd"/>
      <w:r w:rsidRPr="00BD530E">
        <w:rPr>
          <w:rFonts w:ascii="Arial" w:hAnsi="Arial" w:cs="Arial"/>
          <w:color w:val="020C22"/>
          <w:sz w:val="26"/>
          <w:szCs w:val="26"/>
        </w:rPr>
        <w:t xml:space="preserve"> размещать информацию в федеральной государственной информационной системе учета твердых коммунальных отходов.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Информация, содержащаяся в федеральной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10. Информация и документы,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14. Требования к обращению с отходами I - V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Подтверждение отнесения к конкретному классу опасности отходов, включенных в федеральный классификационный каталог отходов, предусмотренный статьей 20 настоящего Федерального закона, не требуется.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w:t>
      </w:r>
      <w:proofErr w:type="gramStart"/>
      <w:r w:rsidRPr="00BD530E">
        <w:rPr>
          <w:rFonts w:ascii="Arial" w:hAnsi="Arial" w:cs="Arial"/>
          <w:color w:val="020C22"/>
          <w:sz w:val="26"/>
          <w:szCs w:val="26"/>
        </w:rPr>
        <w:t>При обращении с группами однородных отходов I - V классов опасности должны соблюдаться требования,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roofErr w:type="gramEnd"/>
      <w:r w:rsidRPr="00BD530E">
        <w:rPr>
          <w:rFonts w:ascii="Arial" w:hAnsi="Arial" w:cs="Arial"/>
          <w:color w:val="020C22"/>
          <w:sz w:val="26"/>
          <w:szCs w:val="26"/>
        </w:rPr>
        <w:t> (В редакции Федерального закона от 14.07.2022 № 268-ФЗ)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141. Федеральный оператор по обращению с отходами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 Федеральный оператор по обращению с отходами I и II классов опасности определяется Правительством Российской Федерации по предложению </w:t>
      </w:r>
      <w:r w:rsidRPr="00BD530E">
        <w:rPr>
          <w:rFonts w:ascii="Arial" w:hAnsi="Arial" w:cs="Arial"/>
          <w:color w:val="020C22"/>
          <w:sz w:val="26"/>
          <w:szCs w:val="26"/>
        </w:rPr>
        <w:lastRenderedPageBreak/>
        <w:t>Государственной корпорации по атомной энергии "</w:t>
      </w:r>
      <w:proofErr w:type="spellStart"/>
      <w:r w:rsidRPr="00BD530E">
        <w:rPr>
          <w:rFonts w:ascii="Arial" w:hAnsi="Arial" w:cs="Arial"/>
          <w:color w:val="020C22"/>
          <w:sz w:val="26"/>
          <w:szCs w:val="26"/>
        </w:rPr>
        <w:t>Росатом</w:t>
      </w:r>
      <w:proofErr w:type="spellEnd"/>
      <w:r w:rsidRPr="00BD530E">
        <w:rPr>
          <w:rFonts w:ascii="Arial" w:hAnsi="Arial" w:cs="Arial"/>
          <w:color w:val="020C22"/>
          <w:sz w:val="26"/>
          <w:szCs w:val="26"/>
        </w:rPr>
        <w:t>", согласованному с уполномоченным Правительством Российской Федерации федеральным органом исполнительной власти.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Федеральный оператор по обращению с отходами I и II классов опасности осуществляет следующие функции: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является оператором федеральной государственной информационной системы учета и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обращением с отходами I и II классов опасности;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142. Федеральная схема обращения с отходами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обращением с отходами I и II классов опасности, и включает в себя: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сведения об операторах по обращению с отходами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 целевых показателях по обезвреживанию и размещению отходов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данные о планируемых </w:t>
      </w:r>
      <w:proofErr w:type="gramStart"/>
      <w:r w:rsidRPr="00BD530E">
        <w:rPr>
          <w:rFonts w:ascii="Arial" w:hAnsi="Arial" w:cs="Arial"/>
          <w:color w:val="020C22"/>
          <w:sz w:val="26"/>
          <w:szCs w:val="26"/>
        </w:rPr>
        <w:t>строительстве</w:t>
      </w:r>
      <w:proofErr w:type="gramEnd"/>
      <w:r w:rsidRPr="00BD530E">
        <w:rPr>
          <w:rFonts w:ascii="Arial" w:hAnsi="Arial" w:cs="Arial"/>
          <w:color w:val="020C22"/>
          <w:sz w:val="26"/>
          <w:szCs w:val="26"/>
        </w:rPr>
        <w:t>, реконструкции, выведении из эксплуатации объектов обработки, утилизации, обезвреживания и размещения отходов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обращением с отходами I и II классов опасности.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Порядок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w:t>
      </w:r>
      <w:proofErr w:type="gramStart"/>
      <w:r w:rsidRPr="00BD530E">
        <w:rPr>
          <w:rFonts w:ascii="Arial" w:hAnsi="Arial" w:cs="Arial"/>
          <w:color w:val="020C22"/>
          <w:sz w:val="26"/>
          <w:szCs w:val="26"/>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Статья 143. Федеральная государственная информационная система учета и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обращением с отходами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w:t>
      </w:r>
      <w:proofErr w:type="gramStart"/>
      <w:r w:rsidRPr="00BD530E">
        <w:rPr>
          <w:rFonts w:ascii="Arial" w:hAnsi="Arial" w:cs="Arial"/>
          <w:color w:val="020C22"/>
          <w:sz w:val="26"/>
          <w:szCs w:val="26"/>
        </w:rPr>
        <w:t>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w:t>
      </w:r>
      <w:proofErr w:type="gramEnd"/>
      <w:r w:rsidRPr="00BD530E">
        <w:rPr>
          <w:rFonts w:ascii="Arial" w:hAnsi="Arial" w:cs="Arial"/>
          <w:color w:val="020C22"/>
          <w:sz w:val="26"/>
          <w:szCs w:val="26"/>
        </w:rPr>
        <w:t xml:space="preserve"> информацию.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2. Оператором федеральной государственной информационной системы учета и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обращением с отходами I и II классов опасности является федеральный оператор.</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w:t>
      </w:r>
      <w:r w:rsidRPr="00BD530E">
        <w:rPr>
          <w:rFonts w:ascii="Arial" w:hAnsi="Arial" w:cs="Arial"/>
          <w:color w:val="020C22"/>
          <w:sz w:val="26"/>
          <w:szCs w:val="26"/>
        </w:rPr>
        <w:lastRenderedPageBreak/>
        <w:t>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(Пункт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gramStart"/>
      <w:r w:rsidRPr="00BD530E">
        <w:rPr>
          <w:rFonts w:ascii="Arial" w:hAnsi="Arial" w:cs="Arial"/>
          <w:color w:val="020C22"/>
          <w:sz w:val="26"/>
          <w:szCs w:val="26"/>
        </w:rPr>
        <w:t>Порядок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roofErr w:type="gramEnd"/>
      <w:r w:rsidRPr="00BD530E">
        <w:rPr>
          <w:rFonts w:ascii="Arial" w:hAnsi="Arial" w:cs="Arial"/>
          <w:color w:val="020C22"/>
          <w:sz w:val="26"/>
          <w:szCs w:val="26"/>
        </w:rPr>
        <w:t>. (</w:t>
      </w:r>
      <w:proofErr w:type="gramStart"/>
      <w:r w:rsidRPr="00BD530E">
        <w:rPr>
          <w:rFonts w:ascii="Arial" w:hAnsi="Arial" w:cs="Arial"/>
          <w:color w:val="020C22"/>
          <w:sz w:val="26"/>
          <w:szCs w:val="26"/>
        </w:rPr>
        <w:t>В редакции Федерального закона от 02.07.2021 № 356-ФЗ)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4. Порядок информационного взаимодействия федеральной государственной информационной системы учета и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обращением с отходами I и II классов опасности.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w:t>
      </w:r>
      <w:proofErr w:type="gramEnd"/>
      <w:r w:rsidRPr="00BD530E">
        <w:rPr>
          <w:rFonts w:ascii="Arial" w:hAnsi="Arial" w:cs="Arial"/>
          <w:color w:val="020C22"/>
          <w:sz w:val="26"/>
          <w:szCs w:val="26"/>
        </w:rPr>
        <w:t xml:space="preserve">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144. Особенности обращения с отходами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w:t>
      </w:r>
      <w:r w:rsidRPr="00BD530E">
        <w:rPr>
          <w:rFonts w:ascii="Arial" w:hAnsi="Arial" w:cs="Arial"/>
          <w:color w:val="020C22"/>
          <w:sz w:val="26"/>
          <w:szCs w:val="26"/>
        </w:rPr>
        <w:lastRenderedPageBreak/>
        <w:t>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 (В редакции Федерального закона от 14.07.2022 № 268-ФЗ)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w:t>
      </w:r>
      <w:proofErr w:type="gramStart"/>
      <w:r w:rsidRPr="00BD530E">
        <w:rPr>
          <w:rFonts w:ascii="Arial" w:hAnsi="Arial" w:cs="Arial"/>
          <w:color w:val="020C22"/>
          <w:sz w:val="26"/>
          <w:szCs w:val="26"/>
        </w:rPr>
        <w:t>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w:t>
      </w:r>
      <w:proofErr w:type="gramEnd"/>
      <w:r w:rsidRPr="00BD530E">
        <w:rPr>
          <w:rFonts w:ascii="Arial" w:hAnsi="Arial" w:cs="Arial"/>
          <w:color w:val="020C22"/>
          <w:sz w:val="26"/>
          <w:szCs w:val="26"/>
        </w:rPr>
        <w:t xml:space="preserve"> сбору, транспортированию, обработке, утилизации, обезвреживанию, размещению отходов I и II классов опасности. (Дополнение пунктом - Федеральный закон от 04.08.2023 № 476-ФЗ)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gramStart"/>
      <w:r w:rsidRPr="00BD530E">
        <w:rPr>
          <w:rFonts w:ascii="Arial" w:hAnsi="Arial" w:cs="Arial"/>
          <w:color w:val="020C22"/>
          <w:sz w:val="26"/>
          <w:szCs w:val="26"/>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w:t>
      </w:r>
      <w:proofErr w:type="gramEnd"/>
      <w:r w:rsidRPr="00BD530E">
        <w:rPr>
          <w:rFonts w:ascii="Arial" w:hAnsi="Arial" w:cs="Arial"/>
          <w:color w:val="020C22"/>
          <w:sz w:val="26"/>
          <w:szCs w:val="26"/>
        </w:rPr>
        <w:t xml:space="preserve"> опасности, </w:t>
      </w:r>
      <w:proofErr w:type="gramStart"/>
      <w:r w:rsidRPr="00BD530E">
        <w:rPr>
          <w:rFonts w:ascii="Arial" w:hAnsi="Arial" w:cs="Arial"/>
          <w:color w:val="020C22"/>
          <w:sz w:val="26"/>
          <w:szCs w:val="26"/>
        </w:rPr>
        <w:t>предусмотренных</w:t>
      </w:r>
      <w:proofErr w:type="gramEnd"/>
      <w:r w:rsidRPr="00BD530E">
        <w:rPr>
          <w:rFonts w:ascii="Arial" w:hAnsi="Arial" w:cs="Arial"/>
          <w:color w:val="020C22"/>
          <w:sz w:val="26"/>
          <w:szCs w:val="26"/>
        </w:rPr>
        <w:t xml:space="preserve"> пунктом 1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w:t>
      </w:r>
      <w:proofErr w:type="gramStart"/>
      <w:r w:rsidRPr="00BD530E">
        <w:rPr>
          <w:rFonts w:ascii="Arial" w:hAnsi="Arial" w:cs="Arial"/>
          <w:color w:val="020C22"/>
          <w:sz w:val="26"/>
          <w:szCs w:val="26"/>
        </w:rPr>
        <w:t>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w:t>
      </w:r>
      <w:proofErr w:type="gramEnd"/>
      <w:r w:rsidRPr="00BD530E">
        <w:rPr>
          <w:rFonts w:ascii="Arial" w:hAnsi="Arial" w:cs="Arial"/>
          <w:color w:val="020C22"/>
          <w:sz w:val="26"/>
          <w:szCs w:val="26"/>
        </w:rPr>
        <w:t xml:space="preserve">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w:t>
      </w:r>
      <w:proofErr w:type="gramStart"/>
      <w:r w:rsidRPr="00BD530E">
        <w:rPr>
          <w:rFonts w:ascii="Arial" w:hAnsi="Arial" w:cs="Arial"/>
          <w:color w:val="020C22"/>
          <w:sz w:val="26"/>
          <w:szCs w:val="26"/>
        </w:rPr>
        <w:t>включают</w:t>
      </w:r>
      <w:proofErr w:type="gramEnd"/>
      <w:r w:rsidRPr="00BD530E">
        <w:rPr>
          <w:rFonts w:ascii="Arial" w:hAnsi="Arial" w:cs="Arial"/>
          <w:color w:val="020C22"/>
          <w:sz w:val="26"/>
          <w:szCs w:val="26"/>
        </w:rPr>
        <w:t xml:space="preserve">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w:t>
      </w:r>
      <w:r w:rsidRPr="00BD530E">
        <w:rPr>
          <w:rFonts w:ascii="Arial" w:hAnsi="Arial" w:cs="Arial"/>
          <w:color w:val="020C22"/>
          <w:sz w:val="26"/>
          <w:szCs w:val="26"/>
        </w:rPr>
        <w:lastRenderedPageBreak/>
        <w:t>федерального оператора по обращению с отходами I и II классов опасности.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статьи 91 Федерального закона от 26 июля 2006 года № 135-ФЗ "О защите конкуренции".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w:t>
      </w:r>
      <w:proofErr w:type="gramStart"/>
      <w:r w:rsidRPr="00BD530E">
        <w:rPr>
          <w:rFonts w:ascii="Arial" w:hAnsi="Arial" w:cs="Arial"/>
          <w:color w:val="020C22"/>
          <w:sz w:val="26"/>
          <w:szCs w:val="26"/>
        </w:rPr>
        <w:t>заключение</w:t>
      </w:r>
      <w:proofErr w:type="gramEnd"/>
      <w:r w:rsidRPr="00BD530E">
        <w:rPr>
          <w:rFonts w:ascii="Arial" w:hAnsi="Arial" w:cs="Arial"/>
          <w:color w:val="020C22"/>
          <w:sz w:val="26"/>
          <w:szCs w:val="26"/>
        </w:rPr>
        <w:t xml:space="preserve"> которого для федерального оператора является обязательным.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145. Инвестиционная программа федерального оператора по обращению с отходами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w:t>
      </w:r>
      <w:proofErr w:type="gramStart"/>
      <w:r w:rsidRPr="00BD530E">
        <w:rPr>
          <w:rFonts w:ascii="Arial" w:hAnsi="Arial" w:cs="Arial"/>
          <w:color w:val="020C22"/>
          <w:sz w:val="26"/>
          <w:szCs w:val="26"/>
        </w:rPr>
        <w:t>Инвестиционная программа разрабатывается и утверждается Государственной корпорацией по атомной энергии "</w:t>
      </w:r>
      <w:proofErr w:type="spellStart"/>
      <w:r w:rsidRPr="00BD530E">
        <w:rPr>
          <w:rFonts w:ascii="Arial" w:hAnsi="Arial" w:cs="Arial"/>
          <w:color w:val="020C22"/>
          <w:sz w:val="26"/>
          <w:szCs w:val="26"/>
        </w:rPr>
        <w:t>Росатом</w:t>
      </w:r>
      <w:proofErr w:type="spellEnd"/>
      <w:r w:rsidRPr="00BD530E">
        <w:rPr>
          <w:rFonts w:ascii="Arial" w:hAnsi="Arial" w:cs="Arial"/>
          <w:color w:val="020C22"/>
          <w:sz w:val="26"/>
          <w:szCs w:val="26"/>
        </w:rPr>
        <w:t>"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w:t>
      </w:r>
      <w:proofErr w:type="spellStart"/>
      <w:r w:rsidRPr="00BD530E">
        <w:rPr>
          <w:rFonts w:ascii="Arial" w:hAnsi="Arial" w:cs="Arial"/>
          <w:color w:val="020C22"/>
          <w:sz w:val="26"/>
          <w:szCs w:val="26"/>
        </w:rPr>
        <w:t>Росатом</w:t>
      </w:r>
      <w:proofErr w:type="spellEnd"/>
      <w:r w:rsidRPr="00BD530E">
        <w:rPr>
          <w:rFonts w:ascii="Arial" w:hAnsi="Arial" w:cs="Arial"/>
          <w:color w:val="020C22"/>
          <w:sz w:val="26"/>
          <w:szCs w:val="26"/>
        </w:rPr>
        <w:t>"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w:t>
      </w:r>
      <w:proofErr w:type="gramEnd"/>
      <w:r w:rsidRPr="00BD530E">
        <w:rPr>
          <w:rFonts w:ascii="Arial" w:hAnsi="Arial" w:cs="Arial"/>
          <w:color w:val="020C22"/>
          <w:sz w:val="26"/>
          <w:szCs w:val="26"/>
        </w:rPr>
        <w:t xml:space="preserve"> области государственного регулирования тарифов по обращению с отходами I и II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Ответственность за допуск работников к работе с отходами I - IV класса опасности несет соответствующее должностное лицо организации. (В редакции Федерального закона от 30.12.2008 № 309-ФЗ)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 (Дополнение пунктом - Федеральный закон от 29.12.2014 № 458-ФЗ)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16. Требования к транспортированию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Организация транспортирования отходов осуществляется при следующих условиях:</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наличие паспорта отходов при транспортировании отходов I - IV класса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соблюдение требований безопасности к транспортированию отходов транспортными средствами;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3. Образцы специальных отличительных знаков, обозначающих определенный класс опасности отходов, а также порядок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w:t>
      </w:r>
      <w:proofErr w:type="spellStart"/>
      <w:proofErr w:type="gramStart"/>
      <w:r w:rsidRPr="00BD530E">
        <w:rPr>
          <w:rFonts w:ascii="Arial" w:hAnsi="Arial" w:cs="Arial"/>
          <w:color w:val="020C22"/>
          <w:sz w:val="26"/>
          <w:szCs w:val="26"/>
        </w:rPr>
        <w:t>трансп</w:t>
      </w:r>
      <w:proofErr w:type="spellEnd"/>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орта.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17. Трансграничное перемещение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1. Ввоз отходов на территорию Российской Федерации в целях их захоронения и обезвреживания запрещается.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Ввоз отходов на территорию Российской Федерации в целях их утилизации осуществляется на основании разрешения, выданного в установленном порядке.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Порядок трансграничного перемещения отходов устанавливается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171. Требования к обращению с вторичными ресурсами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законом могут быть отнесены к вторичным ресурсам.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Вторичные ресурсы подлежат утилизации, и их захоронение не допускается.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Вторичные ресурсы, являющиеся ломом и отходами цветных и (или) черных металлов, передаются в целях утилизации с учетом особенностей, предусмотренных статьей 131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Вторичные ресурсы, относящиеся к отходам I и II классов опасности, передаются в целях утилизации с учетом особенностей, предусмотренных статьей 144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6. В местах сбора вторичных ресурсов может осуществляться складирование вторичных </w:t>
      </w:r>
      <w:proofErr w:type="gramStart"/>
      <w:r w:rsidRPr="00BD530E">
        <w:rPr>
          <w:rFonts w:ascii="Arial" w:hAnsi="Arial" w:cs="Arial"/>
          <w:color w:val="020C22"/>
          <w:sz w:val="26"/>
          <w:szCs w:val="26"/>
        </w:rPr>
        <w:t>ресурсов</w:t>
      </w:r>
      <w:proofErr w:type="gramEnd"/>
      <w:r w:rsidRPr="00BD530E">
        <w:rPr>
          <w:rFonts w:ascii="Arial" w:hAnsi="Arial" w:cs="Arial"/>
          <w:color w:val="020C22"/>
          <w:sz w:val="26"/>
          <w:szCs w:val="26"/>
        </w:rPr>
        <w:t xml:space="preserve"> как по видам вторичных ресурсов, так и по группам однородных отходов в соответствии с требованиями при обращении с такими группами.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14.07.2022 № 268-ФЗ)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IV. НОРМИРОВАНИЕ, ГОСУДАРСТВЕННЫЙ УЧЕТ ИОТЧЕТНОСТЬ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18. Нормирование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w:t>
      </w:r>
      <w:proofErr w:type="gramStart"/>
      <w:r w:rsidRPr="00BD530E">
        <w:rPr>
          <w:rFonts w:ascii="Arial" w:hAnsi="Arial" w:cs="Arial"/>
          <w:color w:val="020C22"/>
          <w:sz w:val="26"/>
          <w:szCs w:val="26"/>
        </w:rPr>
        <w:t>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w:t>
      </w:r>
      <w:proofErr w:type="gramStart"/>
      <w:r w:rsidRPr="00BD530E">
        <w:rPr>
          <w:rFonts w:ascii="Arial" w:hAnsi="Arial" w:cs="Arial"/>
          <w:color w:val="020C22"/>
          <w:sz w:val="26"/>
          <w:szCs w:val="26"/>
        </w:rPr>
        <w:t>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w:t>
      </w:r>
      <w:proofErr w:type="gramEnd"/>
      <w:r w:rsidRPr="00BD530E">
        <w:rPr>
          <w:rFonts w:ascii="Arial" w:hAnsi="Arial" w:cs="Arial"/>
          <w:color w:val="020C22"/>
          <w:sz w:val="26"/>
          <w:szCs w:val="26"/>
        </w:rPr>
        <w:t xml:space="preserve">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 (В редакции Федерального закона от 27.12.2019 № 450-ФЗ)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21.07.2014 № 219-ФЗ)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19. Учет и отчетность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proofErr w:type="gramStart"/>
      <w:r w:rsidRPr="00BD530E">
        <w:rPr>
          <w:rFonts w:ascii="Arial" w:hAnsi="Arial" w:cs="Arial"/>
          <w:color w:val="020C22"/>
          <w:sz w:val="26"/>
          <w:szCs w:val="26"/>
        </w:rPr>
        <w:t>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roofErr w:type="gramEnd"/>
      <w:r w:rsidRPr="00BD530E">
        <w:rPr>
          <w:rFonts w:ascii="Arial" w:hAnsi="Arial" w:cs="Arial"/>
          <w:color w:val="020C22"/>
          <w:sz w:val="26"/>
          <w:szCs w:val="26"/>
        </w:rPr>
        <w:t> (В редакции федеральных законов от 22.08.2004 № 122-ФЗ, от 29.12.2014 № 458-ФЗ, от 29.07.2018 № 272-ФЗ, от 14.07.2022 № 268-ФЗ)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w:t>
      </w:r>
      <w:proofErr w:type="gramStart"/>
      <w:r w:rsidRPr="00BD530E">
        <w:rPr>
          <w:rFonts w:ascii="Arial" w:hAnsi="Arial" w:cs="Arial"/>
          <w:color w:val="020C22"/>
          <w:sz w:val="26"/>
          <w:szCs w:val="26"/>
        </w:rPr>
        <w:t>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w:t>
      </w:r>
      <w:proofErr w:type="gramEnd"/>
      <w:r w:rsidRPr="00BD530E">
        <w:rPr>
          <w:rFonts w:ascii="Arial" w:hAnsi="Arial" w:cs="Arial"/>
          <w:color w:val="020C22"/>
          <w:sz w:val="26"/>
          <w:szCs w:val="26"/>
        </w:rPr>
        <w:t xml:space="preserve"> своей компетенцией. (В редакции федеральных законов от 22.08.2004 № 122-ФЗ; от 29.07.2018 № 272-ФЗ)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 (В редакции Федерального закона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20. Государственный кадастр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 (В редакции Федерального закона от 23.07.2008 № 160-ФЗ)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w:t>
      </w:r>
      <w:r w:rsidRPr="00BD530E">
        <w:rPr>
          <w:rFonts w:ascii="Arial" w:hAnsi="Arial" w:cs="Arial"/>
          <w:color w:val="020C22"/>
          <w:sz w:val="26"/>
          <w:szCs w:val="26"/>
        </w:rPr>
        <w:lastRenderedPageBreak/>
        <w:t>власти субъектов Российской Федерации. (Дополнение пунктом - Федеральный закон от 31.12.2005 № 199-ФЗ)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V. ЭКОНОМИЧЕСКОЕ РЕГУЛИРОВАНИЕ В ОБЛАСТИОБРАЩЕНИЯ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21. Основные принципы экономического регулирования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Основными принципами экономического регулирования в области обращения с отходами являются: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уменьшение количества отходов и вовлечение их в хозяйственный оборот;</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платность размещения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экономическое стимулирование деятельности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обеспечение производителями товаров и импортерами товаров, в том числе товаров в упаковке, утилизации отходов от использования товаров. (Дополнение абзацем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22.</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утратила силу - Федеральный закон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23. Плата за негативное воздействие на окружающую среду при размещении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При размещении отходов взимается плата за негативное воздействие на окружающую среду в соответствии с Федеральным законом от 10 января 2002 года № 7-ФЗ "Об охране окружающей среды" и настоящим Федеральным законом. (В редакции Федерального закона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(Пункт утратил силу - Федеральный закон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(Пункт утратил силу - Федеральный закон от 22.08.2004 № 122-ФЗ)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 (Дополнение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 (Дополнение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w:t>
      </w:r>
      <w:r w:rsidRPr="00BD530E">
        <w:rPr>
          <w:rFonts w:ascii="Arial" w:hAnsi="Arial" w:cs="Arial"/>
          <w:color w:val="020C22"/>
          <w:sz w:val="26"/>
          <w:szCs w:val="26"/>
        </w:rPr>
        <w:lastRenderedPageBreak/>
        <w:t>воздействие на окружающую среду не взимается. (Дополнение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 (Дополнение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 (Дополнение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 (Дополнение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10. </w:t>
      </w:r>
      <w:proofErr w:type="gramStart"/>
      <w:r w:rsidRPr="00BD530E">
        <w:rPr>
          <w:rFonts w:ascii="Arial" w:hAnsi="Arial" w:cs="Arial"/>
          <w:color w:val="020C22"/>
          <w:sz w:val="26"/>
          <w:szCs w:val="26"/>
        </w:rPr>
        <w:t>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roofErr w:type="gramEnd"/>
      <w:r w:rsidRPr="00BD530E">
        <w:rPr>
          <w:rFonts w:ascii="Arial" w:hAnsi="Arial" w:cs="Arial"/>
          <w:color w:val="020C22"/>
          <w:sz w:val="26"/>
          <w:szCs w:val="26"/>
        </w:rPr>
        <w:t> (Дополнение пунктом - Федеральный закон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 Экономическое стимулирование деятельности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Экономическое стимулирование деятельности в области обращения с отходами осуществляется посредством: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 (В редакции федеральных законов от 30.12.2008 № 309-ФЗ;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 xml:space="preserve">3. При производстве упаковки, товаров, после утраты потребительских </w:t>
      </w:r>
      <w:proofErr w:type="gramStart"/>
      <w:r w:rsidRPr="00BD530E">
        <w:rPr>
          <w:rFonts w:ascii="Arial" w:hAnsi="Arial" w:cs="Arial"/>
          <w:color w:val="020C22"/>
          <w:sz w:val="26"/>
          <w:szCs w:val="26"/>
        </w:rPr>
        <w:t>свойств</w:t>
      </w:r>
      <w:proofErr w:type="gramEnd"/>
      <w:r w:rsidRPr="00BD530E">
        <w:rPr>
          <w:rFonts w:ascii="Arial" w:hAnsi="Arial" w:cs="Arial"/>
          <w:color w:val="020C22"/>
          <w:sz w:val="26"/>
          <w:szCs w:val="26"/>
        </w:rPr>
        <w:t xml:space="preserve"> которыми образуются отходы, которые представлены </w:t>
      </w:r>
      <w:proofErr w:type="spellStart"/>
      <w:r w:rsidRPr="00BD530E">
        <w:rPr>
          <w:rFonts w:ascii="Arial" w:hAnsi="Arial" w:cs="Arial"/>
          <w:color w:val="020C22"/>
          <w:sz w:val="26"/>
          <w:szCs w:val="26"/>
        </w:rPr>
        <w:t>биоразлагаемыми</w:t>
      </w:r>
      <w:proofErr w:type="spellEnd"/>
      <w:r w:rsidRPr="00BD530E">
        <w:rPr>
          <w:rFonts w:ascii="Arial" w:hAnsi="Arial" w:cs="Arial"/>
          <w:color w:val="020C22"/>
          <w:sz w:val="26"/>
          <w:szCs w:val="26"/>
        </w:rPr>
        <w:t xml:space="preserve">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 (В редакции федеральных законов от 31.12.2017 № 503-ФЗ, от 14.07.2022 № 268-ФЗ)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предоставление налоговых льгот в порядке, установленном законодательством Российской Федерации о налогах и сборах;</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статьей 245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пунктом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241. Утилизационный сбор</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w:t>
      </w:r>
      <w:proofErr w:type="gramStart"/>
      <w:r w:rsidRPr="00BD530E">
        <w:rPr>
          <w:rFonts w:ascii="Arial" w:hAnsi="Arial" w:cs="Arial"/>
          <w:color w:val="020C22"/>
          <w:sz w:val="26"/>
          <w:szCs w:val="26"/>
        </w:rPr>
        <w:t>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пункте 6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w:t>
      </w:r>
      <w:proofErr w:type="gramEnd"/>
      <w:r w:rsidRPr="00BD530E">
        <w:rPr>
          <w:rFonts w:ascii="Arial" w:hAnsi="Arial" w:cs="Arial"/>
          <w:color w:val="020C22"/>
          <w:sz w:val="26"/>
          <w:szCs w:val="26"/>
        </w:rPr>
        <w:t xml:space="preserve"> воздействия эксплуатации транспортных средств, с учетом их технических характеристик и износа.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Виды и категории транспортных средств, в отношении которых уплачивается утилизационный сбор, определяются Правительством Российской Федерации.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Плательщиками утилизационного сбора для целей настоящей статьи признаются лица, которые: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осуществляют ввоз транспортных сре</w:t>
      </w:r>
      <w:proofErr w:type="gramStart"/>
      <w:r w:rsidRPr="00BD530E">
        <w:rPr>
          <w:rFonts w:ascii="Arial" w:hAnsi="Arial" w:cs="Arial"/>
          <w:color w:val="020C22"/>
          <w:sz w:val="26"/>
          <w:szCs w:val="26"/>
        </w:rPr>
        <w:t>дств в Р</w:t>
      </w:r>
      <w:proofErr w:type="gramEnd"/>
      <w:r w:rsidRPr="00BD530E">
        <w:rPr>
          <w:rFonts w:ascii="Arial" w:hAnsi="Arial" w:cs="Arial"/>
          <w:color w:val="020C22"/>
          <w:sz w:val="26"/>
          <w:szCs w:val="26"/>
        </w:rPr>
        <w:t>оссийскую Федерацию;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осуществляют производство, изготовление транспортных средств на территории Российской Федерации;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приобрели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настоящей статьи, или у лиц, не уплативших в нарушение установленного порядка утилизационного сбора;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lastRenderedPageBreak/>
        <w:t>являются владельцами транспортных средств, в отношении которых утилизационный сбор не был уплачен в соответствии с абзацем пятым пункта 6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roofErr w:type="gramEnd"/>
      <w:r w:rsidRPr="00BD530E">
        <w:rPr>
          <w:rFonts w:ascii="Arial" w:hAnsi="Arial" w:cs="Arial"/>
          <w:color w:val="020C22"/>
          <w:sz w:val="26"/>
          <w:szCs w:val="26"/>
        </w:rPr>
        <w:t> (Дополнение абзацем - Федеральный закон от 05.12.2017 № 393-ФЗ)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4. Порядок взимания утилизационного сбора (в том числе порядок его исчисления, уплаты, взыскания, возврата и </w:t>
      </w:r>
      <w:proofErr w:type="gramStart"/>
      <w:r w:rsidRPr="00BD530E">
        <w:rPr>
          <w:rFonts w:ascii="Arial" w:hAnsi="Arial" w:cs="Arial"/>
          <w:color w:val="020C22"/>
          <w:sz w:val="26"/>
          <w:szCs w:val="26"/>
        </w:rPr>
        <w:t>зачета</w:t>
      </w:r>
      <w:proofErr w:type="gramEnd"/>
      <w:r w:rsidRPr="00BD530E">
        <w:rPr>
          <w:rFonts w:ascii="Arial" w:hAnsi="Arial" w:cs="Arial"/>
          <w:color w:val="020C22"/>
          <w:sz w:val="26"/>
          <w:szCs w:val="26"/>
        </w:rPr>
        <w:t xml:space="preserve">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Утилизационный сбор не уплачивается в отношении транспортных средств: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ввоз</w:t>
      </w:r>
      <w:proofErr w:type="gramEnd"/>
      <w:r w:rsidRPr="00BD530E">
        <w:rPr>
          <w:rFonts w:ascii="Arial" w:hAnsi="Arial" w:cs="Arial"/>
          <w:color w:val="020C22"/>
          <w:sz w:val="26"/>
          <w:szCs w:val="26"/>
        </w:rPr>
        <w:t xml:space="preserve">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с года </w:t>
      </w:r>
      <w:proofErr w:type="gramStart"/>
      <w:r w:rsidRPr="00BD530E">
        <w:rPr>
          <w:rFonts w:ascii="Arial" w:hAnsi="Arial" w:cs="Arial"/>
          <w:color w:val="020C22"/>
          <w:sz w:val="26"/>
          <w:szCs w:val="26"/>
        </w:rPr>
        <w:t>выпуска</w:t>
      </w:r>
      <w:proofErr w:type="gramEnd"/>
      <w:r w:rsidRPr="00BD530E">
        <w:rPr>
          <w:rFonts w:ascii="Arial" w:hAnsi="Arial" w:cs="Arial"/>
          <w:color w:val="020C22"/>
          <w:sz w:val="26"/>
          <w:szCs w:val="26"/>
        </w:rPr>
        <w:t xml:space="preserve">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с даты </w:t>
      </w:r>
      <w:proofErr w:type="gramStart"/>
      <w:r w:rsidRPr="00BD530E">
        <w:rPr>
          <w:rFonts w:ascii="Arial" w:hAnsi="Arial" w:cs="Arial"/>
          <w:color w:val="020C22"/>
          <w:sz w:val="26"/>
          <w:szCs w:val="26"/>
        </w:rPr>
        <w:t>выпуска</w:t>
      </w:r>
      <w:proofErr w:type="gramEnd"/>
      <w:r w:rsidRPr="00BD530E">
        <w:rPr>
          <w:rFonts w:ascii="Arial" w:hAnsi="Arial" w:cs="Arial"/>
          <w:color w:val="020C22"/>
          <w:sz w:val="26"/>
          <w:szCs w:val="26"/>
        </w:rPr>
        <w:t xml:space="preserve">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(Дополнение абзацем - Федеральный закон от 05.12.2017 № 393-ФЗ)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lastRenderedPageBreak/>
        <w:t>которые</w:t>
      </w:r>
      <w:proofErr w:type="gramEnd"/>
      <w:r w:rsidRPr="00BD530E">
        <w:rPr>
          <w:rFonts w:ascii="Arial" w:hAnsi="Arial" w:cs="Arial"/>
          <w:color w:val="020C22"/>
          <w:sz w:val="26"/>
          <w:szCs w:val="26"/>
        </w:rPr>
        <w:t xml:space="preserve"> ввозятся в Российскую Федерацию и помещаются под таможенную процедуру временного ввоза (допуска). (Дополнение абзацем - Федеральный закон от 07.04.2020 № 117-ФЗ)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Паспорта транспортных средств (паспорта шасси транспортных средств), паспорта само</w:t>
      </w:r>
    </w:p>
    <w:p w:rsidR="00BD530E" w:rsidRPr="00BD530E" w:rsidRDefault="00BD530E" w:rsidP="00BD530E">
      <w:pPr>
        <w:spacing w:after="0" w:line="240" w:lineRule="auto"/>
        <w:rPr>
          <w:rFonts w:ascii="Arial" w:hAnsi="Arial" w:cs="Arial"/>
          <w:color w:val="020C22"/>
          <w:sz w:val="26"/>
          <w:szCs w:val="26"/>
        </w:rPr>
      </w:pPr>
      <w:proofErr w:type="spellStart"/>
      <w:r w:rsidRPr="00BD530E">
        <w:rPr>
          <w:rFonts w:ascii="Arial" w:hAnsi="Arial" w:cs="Arial"/>
          <w:color w:val="020C22"/>
          <w:sz w:val="26"/>
          <w:szCs w:val="26"/>
        </w:rPr>
        <w:t>ходных</w:t>
      </w:r>
      <w:proofErr w:type="spellEnd"/>
      <w:r w:rsidRPr="00BD530E">
        <w:rPr>
          <w:rFonts w:ascii="Arial" w:hAnsi="Arial" w:cs="Arial"/>
          <w:color w:val="020C22"/>
          <w:sz w:val="26"/>
          <w:szCs w:val="26"/>
        </w:rPr>
        <w:t xml:space="preserve"> машин и других видов техники оформляются и выдаются в соответствии с правом Евразийского экономического союза.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w:t>
      </w:r>
      <w:proofErr w:type="gramStart"/>
      <w:r w:rsidRPr="00BD530E">
        <w:rPr>
          <w:rFonts w:ascii="Arial" w:hAnsi="Arial" w:cs="Arial"/>
          <w:color w:val="020C22"/>
          <w:sz w:val="26"/>
          <w:szCs w:val="26"/>
        </w:rPr>
        <w:t>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w:t>
      </w:r>
      <w:proofErr w:type="gramEnd"/>
      <w:r w:rsidRPr="00BD530E">
        <w:rPr>
          <w:rFonts w:ascii="Arial" w:hAnsi="Arial" w:cs="Arial"/>
          <w:color w:val="020C22"/>
          <w:sz w:val="26"/>
          <w:szCs w:val="26"/>
        </w:rPr>
        <w:t xml:space="preserve"> мощностей и инфраструктуры, которые необходимы для осуществления такой деятельности.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w:t>
      </w:r>
      <w:proofErr w:type="gramStart"/>
      <w:r w:rsidRPr="00BD530E">
        <w:rPr>
          <w:rFonts w:ascii="Arial" w:hAnsi="Arial" w:cs="Arial"/>
          <w:color w:val="020C22"/>
          <w:sz w:val="26"/>
          <w:szCs w:val="26"/>
        </w:rPr>
        <w:t>Не допускается взимание платы с собственников (владельцев) транспортных средств, в отношении которых указанными в пункте 3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roofErr w:type="gramEnd"/>
      <w:r w:rsidRPr="00BD530E">
        <w:rPr>
          <w:rFonts w:ascii="Arial" w:hAnsi="Arial" w:cs="Arial"/>
          <w:color w:val="020C22"/>
          <w:sz w:val="26"/>
          <w:szCs w:val="26"/>
        </w:rPr>
        <w:t> (В редакции Федерального закона от 29.12.2015 № 392-ФЗ)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28.07.2012 № 128-ФЗ) (В редакции Федерального закона от 21.10.2013 № 278-ФЗ)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242. Регулирование в области обращения с отходами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w:t>
      </w:r>
      <w:proofErr w:type="gramStart"/>
      <w:r w:rsidRPr="00BD530E">
        <w:rPr>
          <w:rFonts w:ascii="Arial" w:hAnsi="Arial" w:cs="Arial"/>
          <w:color w:val="020C22"/>
          <w:sz w:val="26"/>
          <w:szCs w:val="26"/>
        </w:rPr>
        <w:t>Обеспечивать утилизацию отходов от использования товаров обязаны:</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пунктом 4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3. Нормативы утилизации в отношении товаров, включенных в перечень, предусмотренный пунктом 5 настоящей статьи, устанавливаются в процентах от общей массы товаров, произведенных на территории Российской Федерации, </w:t>
      </w:r>
      <w:r w:rsidRPr="00BD530E">
        <w:rPr>
          <w:rFonts w:ascii="Arial" w:hAnsi="Arial" w:cs="Arial"/>
          <w:color w:val="020C22"/>
          <w:sz w:val="26"/>
          <w:szCs w:val="26"/>
        </w:rPr>
        <w:lastRenderedPageBreak/>
        <w:t>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5. Перечень товаров, упаковки, </w:t>
      </w:r>
      <w:proofErr w:type="gramStart"/>
      <w:r w:rsidRPr="00BD530E">
        <w:rPr>
          <w:rFonts w:ascii="Arial" w:hAnsi="Arial" w:cs="Arial"/>
          <w:color w:val="020C22"/>
          <w:sz w:val="26"/>
          <w:szCs w:val="26"/>
        </w:rPr>
        <w:t>отходы</w:t>
      </w:r>
      <w:proofErr w:type="gramEnd"/>
      <w:r w:rsidRPr="00BD530E">
        <w:rPr>
          <w:rFonts w:ascii="Arial" w:hAnsi="Arial" w:cs="Arial"/>
          <w:color w:val="020C22"/>
          <w:sz w:val="26"/>
          <w:szCs w:val="26"/>
        </w:rPr>
        <w:t xml:space="preserve"> от использования которых подлежат утилизации, устанавливается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w:t>
      </w:r>
      <w:proofErr w:type="gramStart"/>
      <w:r w:rsidRPr="00BD530E">
        <w:rPr>
          <w:rFonts w:ascii="Arial" w:hAnsi="Arial" w:cs="Arial"/>
          <w:color w:val="020C22"/>
          <w:sz w:val="26"/>
          <w:szCs w:val="26"/>
        </w:rPr>
        <w:t>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пунктом 5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пунктом 2 статьи 241 настоящего Федерального</w:t>
      </w:r>
      <w:proofErr w:type="gramEnd"/>
      <w:r w:rsidRPr="00BD530E">
        <w:rPr>
          <w:rFonts w:ascii="Arial" w:hAnsi="Arial" w:cs="Arial"/>
          <w:color w:val="020C22"/>
          <w:sz w:val="26"/>
          <w:szCs w:val="26"/>
        </w:rPr>
        <w:t xml:space="preserve">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w:t>
      </w:r>
      <w:proofErr w:type="spellStart"/>
      <w:r w:rsidRPr="00BD530E">
        <w:rPr>
          <w:rFonts w:ascii="Arial" w:hAnsi="Arial" w:cs="Arial"/>
          <w:color w:val="020C22"/>
          <w:sz w:val="26"/>
          <w:szCs w:val="26"/>
        </w:rPr>
        <w:t>невключения</w:t>
      </w:r>
      <w:proofErr w:type="spellEnd"/>
      <w:r w:rsidRPr="00BD530E">
        <w:rPr>
          <w:rFonts w:ascii="Arial" w:hAnsi="Arial" w:cs="Arial"/>
          <w:color w:val="020C22"/>
          <w:sz w:val="26"/>
          <w:szCs w:val="26"/>
        </w:rPr>
        <w:t>) такого товара в перечень, предусмотренный пунктом 5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w:t>
      </w:r>
      <w:proofErr w:type="gramStart"/>
      <w:r w:rsidRPr="00BD530E">
        <w:rPr>
          <w:rFonts w:ascii="Arial" w:hAnsi="Arial" w:cs="Arial"/>
          <w:color w:val="020C22"/>
          <w:sz w:val="26"/>
          <w:szCs w:val="26"/>
        </w:rPr>
        <w:t>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пунктом 5 настоящей статьи.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242-1. Требования по обеспечению производителями товаров, импортерами товаров утилизации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день отгрузки (передачи) товаров, упаковки;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день оплаты, частичной оплаты в счет предстоящих поставок товаров, упаковки;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w:t>
      </w:r>
      <w:proofErr w:type="spellStart"/>
      <w:r w:rsidRPr="00BD530E">
        <w:rPr>
          <w:rFonts w:ascii="Arial" w:hAnsi="Arial" w:cs="Arial"/>
          <w:color w:val="020C22"/>
          <w:sz w:val="26"/>
          <w:szCs w:val="26"/>
        </w:rPr>
        <w:t>невключения</w:t>
      </w:r>
      <w:proofErr w:type="spellEnd"/>
      <w:r w:rsidRPr="00BD530E">
        <w:rPr>
          <w:rFonts w:ascii="Arial" w:hAnsi="Arial" w:cs="Arial"/>
          <w:color w:val="020C22"/>
          <w:sz w:val="26"/>
          <w:szCs w:val="26"/>
        </w:rPr>
        <w:t>) товаров в перечень, предусмотренный пунктом 5 статьи 242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день списания испорченных или бракованных товаров, упаковки.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Обязанность по обеспечению утилизации отходов от использования товаров возникает у импортера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в отношении товаров и упаковки, ввезенных из государств - членов Евразийского экономического союза, со дня принятия их на учет;</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пунктом 10 настоящей статьи.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gramStart"/>
      <w:r w:rsidRPr="00BD530E">
        <w:rPr>
          <w:rFonts w:ascii="Arial" w:hAnsi="Arial" w:cs="Arial"/>
          <w:color w:val="020C22"/>
          <w:sz w:val="26"/>
          <w:szCs w:val="26"/>
        </w:rPr>
        <w:t>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roofErr w:type="gramEnd"/>
      <w:r w:rsidRPr="00BD530E">
        <w:rPr>
          <w:rFonts w:ascii="Arial" w:hAnsi="Arial" w:cs="Arial"/>
          <w:color w:val="020C22"/>
          <w:sz w:val="26"/>
          <w:szCs w:val="26"/>
        </w:rPr>
        <w:t>).</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использовании</w:t>
      </w:r>
      <w:proofErr w:type="gramEnd"/>
      <w:r w:rsidRPr="00BD530E">
        <w:rPr>
          <w:rFonts w:ascii="Arial" w:hAnsi="Arial" w:cs="Arial"/>
          <w:color w:val="020C22"/>
          <w:sz w:val="26"/>
          <w:szCs w:val="26"/>
        </w:rPr>
        <w:t xml:space="preserve">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7. Производители товаров, импортеры товаров, которые не обеспечивают самостоятельную утилизацию отходов от использования товаров, уплачивают </w:t>
      </w:r>
      <w:r w:rsidRPr="00BD530E">
        <w:rPr>
          <w:rFonts w:ascii="Arial" w:hAnsi="Arial" w:cs="Arial"/>
          <w:color w:val="020C22"/>
          <w:sz w:val="26"/>
          <w:szCs w:val="26"/>
        </w:rPr>
        <w:lastRenderedPageBreak/>
        <w:t>экологический сбор в размерах и порядке, которые установлены статьей 245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Обязанность производителя товаров, импортера товаров по обеспечению утилизации отходов от использования товаров считается исполненной: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со дня уплаты экологического сбора в размере, подлежащем уплате в соответствии с настоящим Федеральным законом.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10. </w:t>
      </w:r>
      <w:proofErr w:type="gramStart"/>
      <w:r w:rsidRPr="00BD530E">
        <w:rPr>
          <w:rFonts w:ascii="Arial" w:hAnsi="Arial" w:cs="Arial"/>
          <w:color w:val="020C22"/>
          <w:sz w:val="26"/>
          <w:szCs w:val="26"/>
        </w:rPr>
        <w:t>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w:t>
      </w:r>
      <w:proofErr w:type="gramEnd"/>
      <w:r w:rsidRPr="00BD530E">
        <w:rPr>
          <w:rFonts w:ascii="Arial" w:hAnsi="Arial" w:cs="Arial"/>
          <w:color w:val="020C22"/>
          <w:sz w:val="26"/>
          <w:szCs w:val="26"/>
        </w:rPr>
        <w:t xml:space="preserve">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w:t>
      </w:r>
      <w:proofErr w:type="gramStart"/>
      <w:r w:rsidRPr="00BD530E">
        <w:rPr>
          <w:rFonts w:ascii="Arial" w:hAnsi="Arial" w:cs="Arial"/>
          <w:color w:val="020C22"/>
          <w:sz w:val="26"/>
          <w:szCs w:val="26"/>
        </w:rPr>
        <w:t>осуществляющими</w:t>
      </w:r>
      <w:proofErr w:type="gramEnd"/>
      <w:r w:rsidRPr="00BD530E">
        <w:rPr>
          <w:rFonts w:ascii="Arial" w:hAnsi="Arial" w:cs="Arial"/>
          <w:color w:val="020C22"/>
          <w:sz w:val="26"/>
          <w:szCs w:val="26"/>
        </w:rPr>
        <w:t xml:space="preserve"> деятельность по утилизации отходов от использования товаров и включенными в реестр утилизаторов. Указанная банковская гарантия </w:t>
      </w:r>
      <w:proofErr w:type="gramStart"/>
      <w:r w:rsidRPr="00BD530E">
        <w:rPr>
          <w:rFonts w:ascii="Arial" w:hAnsi="Arial" w:cs="Arial"/>
          <w:color w:val="020C22"/>
          <w:sz w:val="26"/>
          <w:szCs w:val="26"/>
        </w:rPr>
        <w:t>выдается</w:t>
      </w:r>
      <w:proofErr w:type="gramEnd"/>
      <w:r w:rsidRPr="00BD530E">
        <w:rPr>
          <w:rFonts w:ascii="Arial" w:hAnsi="Arial" w:cs="Arial"/>
          <w:color w:val="020C22"/>
          <w:sz w:val="26"/>
          <w:szCs w:val="26"/>
        </w:rPr>
        <w:t xml:space="preserve">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w:t>
      </w:r>
      <w:proofErr w:type="gramStart"/>
      <w:r w:rsidRPr="00BD530E">
        <w:rPr>
          <w:rFonts w:ascii="Arial" w:hAnsi="Arial" w:cs="Arial"/>
          <w:color w:val="020C22"/>
          <w:sz w:val="26"/>
          <w:szCs w:val="26"/>
        </w:rPr>
        <w:t>указанных</w:t>
      </w:r>
      <w:proofErr w:type="gramEnd"/>
      <w:r w:rsidRPr="00BD530E">
        <w:rPr>
          <w:rFonts w:ascii="Arial" w:hAnsi="Arial" w:cs="Arial"/>
          <w:color w:val="020C22"/>
          <w:sz w:val="26"/>
          <w:szCs w:val="26"/>
        </w:rPr>
        <w:t xml:space="preserve">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Обеспечение самостоятельной утилизации подтверждается: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12. Форма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13. Не может быть признана выполненной самостоятельная утилизация в случае, если: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указанный в подпункте 1 пункта 11 настоящей статьи договор заключен с лицом, сведения о котором не внесены в реестр утилизаторов;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сведения о лице, представившем указанный в подпункте 2 пункта 11 настоящей статьи акт утилизации, не внесены в реестр утилизаторов;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из предусмотренного подпунктом 2 пункта 11 настоящей статьи акта утилизации следует, что утилизация отходов от использования товаров осуществлена с нарушением требований, предусмотренных пунктами 4 и 5 настоящей статьи;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4) указанная в предусмотренном подпунктом 2 пункта 11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roofErr w:type="gramEnd"/>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данная масса превышает указанную в представленной лицом, которым представлен акт утилизации, в соответствии с пунктом 2 статьей 242-2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w:t>
      </w:r>
      <w:proofErr w:type="gramEnd"/>
      <w:r w:rsidRPr="00BD530E">
        <w:rPr>
          <w:rFonts w:ascii="Arial" w:hAnsi="Arial" w:cs="Arial"/>
          <w:color w:val="020C22"/>
          <w:sz w:val="26"/>
          <w:szCs w:val="26"/>
        </w:rPr>
        <w:t xml:space="preserve"> иными лицами и предусматривают утилизацию этих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предусмотренный подпунктом 1 пункта 11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14. При перевыполнении производителем товаров, импортером товаров в предыдущем календарном году нормативов утилизации в </w:t>
      </w:r>
      <w:proofErr w:type="gramStart"/>
      <w:r w:rsidRPr="00BD530E">
        <w:rPr>
          <w:rFonts w:ascii="Arial" w:hAnsi="Arial" w:cs="Arial"/>
          <w:color w:val="020C22"/>
          <w:sz w:val="26"/>
          <w:szCs w:val="26"/>
        </w:rPr>
        <w:t>отношении</w:t>
      </w:r>
      <w:proofErr w:type="gramEnd"/>
      <w:r w:rsidRPr="00BD530E">
        <w:rPr>
          <w:rFonts w:ascii="Arial" w:hAnsi="Arial" w:cs="Arial"/>
          <w:color w:val="020C22"/>
          <w:sz w:val="26"/>
          <w:szCs w:val="26"/>
        </w:rPr>
        <w:t xml:space="preserve"> произведенных, ввезенных товаров или перевыполнении производителем товаров, импортером товаров утилизированной массы упаковки, превышающей массу произведенной, ввезенной упаковки, такие нормативы утилизации, масса произведенной, ввезенной упаковки в текущем календарном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массой произведенной, ввезенной упаковки.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15.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Размер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16. </w:t>
      </w:r>
      <w:proofErr w:type="gramStart"/>
      <w:r w:rsidRPr="00BD530E">
        <w:rPr>
          <w:rFonts w:ascii="Arial" w:hAnsi="Arial" w:cs="Arial"/>
          <w:color w:val="020C22"/>
          <w:sz w:val="26"/>
          <w:szCs w:val="26"/>
        </w:rPr>
        <w:t>Типовая форма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17. </w:t>
      </w:r>
      <w:proofErr w:type="gramStart"/>
      <w:r w:rsidRPr="00BD530E">
        <w:rPr>
          <w:rFonts w:ascii="Arial" w:hAnsi="Arial" w:cs="Arial"/>
          <w:color w:val="020C22"/>
          <w:sz w:val="26"/>
          <w:szCs w:val="26"/>
        </w:rPr>
        <w:t>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w:t>
      </w:r>
      <w:proofErr w:type="gramEnd"/>
      <w:r w:rsidRPr="00BD530E">
        <w:rPr>
          <w:rFonts w:ascii="Arial" w:hAnsi="Arial" w:cs="Arial"/>
          <w:color w:val="020C22"/>
          <w:sz w:val="26"/>
          <w:szCs w:val="26"/>
        </w:rPr>
        <w:t xml:space="preserve">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отчетность о выполнении самостоятельной утилизации в срок, установленный пунктом 17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20. Порядок и формы представления производителями товаров, импортерами товаров отчетности, сведений и документов, указанных в пунктах 17 - 19 настоящей статьи, устанавливаются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пунктов 10 и 18 настоящей статьи и пункта 3 статьи 245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пунктом 2 статьи 245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242-2. Требования к юридическим лицам и индивидуальным предпринимателям, осуществляющим утилизацию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w:t>
      </w:r>
      <w:proofErr w:type="gramStart"/>
      <w:r w:rsidRPr="00BD530E">
        <w:rPr>
          <w:rFonts w:ascii="Arial" w:hAnsi="Arial" w:cs="Arial"/>
          <w:color w:val="020C22"/>
          <w:sz w:val="26"/>
          <w:szCs w:val="26"/>
        </w:rPr>
        <w:t>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w:t>
      </w:r>
      <w:proofErr w:type="gramEnd"/>
      <w:r w:rsidRPr="00BD530E">
        <w:rPr>
          <w:rFonts w:ascii="Arial" w:hAnsi="Arial" w:cs="Arial"/>
          <w:color w:val="020C22"/>
          <w:sz w:val="26"/>
          <w:szCs w:val="26"/>
        </w:rPr>
        <w:t xml:space="preserve"> предусмотрена утилизация отходов от использования </w:t>
      </w:r>
      <w:proofErr w:type="gramStart"/>
      <w:r w:rsidRPr="00BD530E">
        <w:rPr>
          <w:rFonts w:ascii="Arial" w:hAnsi="Arial" w:cs="Arial"/>
          <w:color w:val="020C22"/>
          <w:sz w:val="26"/>
          <w:szCs w:val="26"/>
        </w:rPr>
        <w:t>товаров</w:t>
      </w:r>
      <w:proofErr w:type="gramEnd"/>
      <w:r w:rsidRPr="00BD530E">
        <w:rPr>
          <w:rFonts w:ascii="Arial" w:hAnsi="Arial" w:cs="Arial"/>
          <w:color w:val="020C22"/>
          <w:sz w:val="26"/>
          <w:szCs w:val="26"/>
        </w:rPr>
        <w:t xml:space="preserve"> и </w:t>
      </w:r>
      <w:proofErr w:type="gramStart"/>
      <w:r w:rsidRPr="00BD530E">
        <w:rPr>
          <w:rFonts w:ascii="Arial" w:hAnsi="Arial" w:cs="Arial"/>
          <w:color w:val="020C22"/>
          <w:sz w:val="26"/>
          <w:szCs w:val="26"/>
        </w:rPr>
        <w:t>которые</w:t>
      </w:r>
      <w:proofErr w:type="gramEnd"/>
      <w:r w:rsidRPr="00BD530E">
        <w:rPr>
          <w:rFonts w:ascii="Arial" w:hAnsi="Arial" w:cs="Arial"/>
          <w:color w:val="020C22"/>
          <w:sz w:val="26"/>
          <w:szCs w:val="26"/>
        </w:rPr>
        <w:t xml:space="preserve">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В указанной в пункте 2 настоящей статьи отчетности также указываются сведения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w:t>
      </w:r>
      <w:proofErr w:type="spellStart"/>
      <w:r w:rsidRPr="00BD530E">
        <w:rPr>
          <w:rFonts w:ascii="Arial" w:hAnsi="Arial" w:cs="Arial"/>
          <w:color w:val="020C22"/>
          <w:sz w:val="26"/>
          <w:szCs w:val="26"/>
        </w:rPr>
        <w:t>ресурсоснабжающих</w:t>
      </w:r>
      <w:proofErr w:type="spellEnd"/>
      <w:r w:rsidRPr="00BD530E">
        <w:rPr>
          <w:rFonts w:ascii="Arial" w:hAnsi="Arial" w:cs="Arial"/>
          <w:color w:val="020C22"/>
          <w:sz w:val="26"/>
          <w:szCs w:val="26"/>
        </w:rPr>
        <w:t xml:space="preserve"> организаций.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4. Порядок и форма представления указанных в пункте 2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порядок ведения учета отходов от использования товаров, полученного </w:t>
      </w:r>
      <w:r w:rsidRPr="00BD530E">
        <w:rPr>
          <w:rFonts w:ascii="Arial" w:hAnsi="Arial" w:cs="Arial"/>
          <w:color w:val="020C22"/>
          <w:sz w:val="26"/>
          <w:szCs w:val="26"/>
        </w:rPr>
        <w:lastRenderedPageBreak/>
        <w:t>из них вторичного сырья, использованных при производстве товаров (продукции), устанавливаются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w:t>
      </w:r>
      <w:proofErr w:type="gramStart"/>
      <w:r w:rsidRPr="00BD530E">
        <w:rPr>
          <w:rFonts w:ascii="Arial" w:hAnsi="Arial" w:cs="Arial"/>
          <w:color w:val="020C22"/>
          <w:sz w:val="26"/>
          <w:szCs w:val="26"/>
        </w:rPr>
        <w:t>товаров по обеспечению утилизации отходов от использования товаров считается исполненной в соответствии с подпунктом 1 пункта 9 статьи 242-1 настоящего Федерального закона, либо утилизация отходов от использования товаров осуществлена с нарушением требований, предусмотренных пунктами 4 и 5 статьи 242-1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w:t>
      </w:r>
      <w:proofErr w:type="gramEnd"/>
      <w:r w:rsidRPr="00BD530E">
        <w:rPr>
          <w:rFonts w:ascii="Arial" w:hAnsi="Arial" w:cs="Arial"/>
          <w:color w:val="020C22"/>
          <w:sz w:val="26"/>
          <w:szCs w:val="26"/>
        </w:rPr>
        <w:t xml:space="preserve"> направления предписания, указанного в пункте 8 статьи 242-4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товаров, импортера товаров по обеспечению утилизации отходов от использования товаров считается исполненной в соответствии с подпунктом 1 пункта 9 статьи 242-1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w:t>
      </w:r>
      <w:proofErr w:type="gramEnd"/>
      <w:r w:rsidRPr="00BD530E">
        <w:rPr>
          <w:rFonts w:ascii="Arial" w:hAnsi="Arial" w:cs="Arial"/>
          <w:color w:val="020C22"/>
          <w:sz w:val="26"/>
          <w:szCs w:val="26"/>
        </w:rPr>
        <w:t xml:space="preserve">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w:t>
      </w:r>
      <w:proofErr w:type="gramStart"/>
      <w:r w:rsidRPr="00BD530E">
        <w:rPr>
          <w:rFonts w:ascii="Arial" w:hAnsi="Arial" w:cs="Arial"/>
          <w:color w:val="020C22"/>
          <w:sz w:val="26"/>
          <w:szCs w:val="26"/>
        </w:rPr>
        <w:t>отходы</w:t>
      </w:r>
      <w:proofErr w:type="gramEnd"/>
      <w:r w:rsidRPr="00BD530E">
        <w:rPr>
          <w:rFonts w:ascii="Arial" w:hAnsi="Arial" w:cs="Arial"/>
          <w:color w:val="020C22"/>
          <w:sz w:val="26"/>
          <w:szCs w:val="26"/>
        </w:rPr>
        <w:t xml:space="preserve"> от использования которых подлежат утилизации в соответствии с договорами, которые </w:t>
      </w:r>
      <w:proofErr w:type="gramStart"/>
      <w:r w:rsidRPr="00BD530E">
        <w:rPr>
          <w:rFonts w:ascii="Arial" w:hAnsi="Arial" w:cs="Arial"/>
          <w:color w:val="020C22"/>
          <w:sz w:val="26"/>
          <w:szCs w:val="26"/>
        </w:rPr>
        <w:t>заключены с лицами, не являющимися производителями товаров, импортерами товаров, и предусматривают утилизацию отходов от использования товаров.</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w:t>
      </w:r>
      <w:proofErr w:type="gramStart"/>
      <w:r w:rsidRPr="00BD530E">
        <w:rPr>
          <w:rFonts w:ascii="Arial" w:hAnsi="Arial" w:cs="Arial"/>
          <w:color w:val="020C22"/>
          <w:sz w:val="26"/>
          <w:szCs w:val="26"/>
        </w:rPr>
        <w:t xml:space="preserve">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w:t>
      </w:r>
      <w:r w:rsidRPr="00BD530E">
        <w:rPr>
          <w:rFonts w:ascii="Arial" w:hAnsi="Arial" w:cs="Arial"/>
          <w:color w:val="020C22"/>
          <w:sz w:val="26"/>
          <w:szCs w:val="26"/>
        </w:rPr>
        <w:lastRenderedPageBreak/>
        <w:t>сведениям, содержащимся в реестре утилизаторов, осуществляется в рамках федерального государственного экологического контроля (надзора).</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242-3. Реестр юридических лиц и индивидуальных предпринимателей, осуществляющих утилизацию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w:t>
      </w:r>
      <w:proofErr w:type="gramStart"/>
      <w:r w:rsidRPr="00BD530E">
        <w:rPr>
          <w:rFonts w:ascii="Arial" w:hAnsi="Arial" w:cs="Arial"/>
          <w:color w:val="020C22"/>
          <w:sz w:val="26"/>
          <w:szCs w:val="26"/>
        </w:rPr>
        <w:t>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w:t>
      </w:r>
      <w:proofErr w:type="gramStart"/>
      <w:r w:rsidRPr="00BD530E">
        <w:rPr>
          <w:rFonts w:ascii="Arial" w:hAnsi="Arial" w:cs="Arial"/>
          <w:color w:val="020C22"/>
          <w:sz w:val="26"/>
          <w:szCs w:val="26"/>
        </w:rPr>
        <w:t>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w:t>
      </w:r>
      <w:proofErr w:type="gramEnd"/>
      <w:r w:rsidRPr="00BD530E">
        <w:rPr>
          <w:rFonts w:ascii="Arial" w:hAnsi="Arial" w:cs="Arial"/>
          <w:color w:val="020C22"/>
          <w:sz w:val="26"/>
          <w:szCs w:val="26"/>
        </w:rPr>
        <w:t xml:space="preserve">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3. Требование пункта 2 настоящей статьи о приложении к </w:t>
      </w:r>
      <w:proofErr w:type="gramStart"/>
      <w:r w:rsidRPr="00BD530E">
        <w:rPr>
          <w:rFonts w:ascii="Arial" w:hAnsi="Arial" w:cs="Arial"/>
          <w:color w:val="020C22"/>
          <w:sz w:val="26"/>
          <w:szCs w:val="26"/>
        </w:rPr>
        <w:t>заявлению</w:t>
      </w:r>
      <w:proofErr w:type="gramEnd"/>
      <w:r w:rsidRPr="00BD530E">
        <w:rPr>
          <w:rFonts w:ascii="Arial" w:hAnsi="Arial" w:cs="Arial"/>
          <w:color w:val="020C22"/>
          <w:sz w:val="26"/>
          <w:szCs w:val="26"/>
        </w:rPr>
        <w:t xml:space="preserve">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w:t>
      </w:r>
      <w:r w:rsidRPr="00BD530E">
        <w:rPr>
          <w:rFonts w:ascii="Arial" w:hAnsi="Arial" w:cs="Arial"/>
          <w:color w:val="020C22"/>
          <w:sz w:val="26"/>
          <w:szCs w:val="26"/>
        </w:rPr>
        <w:lastRenderedPageBreak/>
        <w:t>лицензии, соответствующий номеру записи в реестре лицензий о предоставлении лицензии, дата предоставления лицензии.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w:t>
      </w:r>
      <w:proofErr w:type="gramStart"/>
      <w:r w:rsidRPr="00BD530E">
        <w:rPr>
          <w:rFonts w:ascii="Arial" w:hAnsi="Arial" w:cs="Arial"/>
          <w:color w:val="020C22"/>
          <w:sz w:val="26"/>
          <w:szCs w:val="26"/>
        </w:rPr>
        <w:t>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пунктом 3 настоящей статьи.</w:t>
      </w:r>
      <w:proofErr w:type="gramEnd"/>
      <w:r w:rsidRPr="00BD530E">
        <w:rPr>
          <w:rFonts w:ascii="Arial" w:hAnsi="Arial" w:cs="Arial"/>
          <w:color w:val="020C22"/>
          <w:sz w:val="26"/>
          <w:szCs w:val="26"/>
        </w:rPr>
        <w:t xml:space="preserve"> Порядок проведения выездной оценки, в том числе порядок использования средств дистанционного взаимодействия при проведении выездной оценки, устанавливается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w:t>
      </w:r>
      <w:proofErr w:type="gramStart"/>
      <w:r w:rsidRPr="00BD530E">
        <w:rPr>
          <w:rFonts w:ascii="Arial" w:hAnsi="Arial" w:cs="Arial"/>
          <w:color w:val="020C22"/>
          <w:sz w:val="26"/>
          <w:szCs w:val="26"/>
        </w:rPr>
        <w:t>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пунктом 2</w:t>
      </w:r>
      <w:proofErr w:type="gramEnd"/>
      <w:r w:rsidRPr="00BD530E">
        <w:rPr>
          <w:rFonts w:ascii="Arial" w:hAnsi="Arial" w:cs="Arial"/>
          <w:color w:val="020C22"/>
          <w:sz w:val="26"/>
          <w:szCs w:val="26"/>
        </w:rPr>
        <w:t xml:space="preserve"> настоящей статьи, рассматривает их, проверяет наличие (отсутствие) предусмотренных пунктом 7 настоящей статьи оснований для отказа во включении сведений в реестр утилизаторов и выполняет одно из следующих действий: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w:t>
      </w:r>
      <w:proofErr w:type="gramEnd"/>
      <w:r w:rsidRPr="00BD530E">
        <w:rPr>
          <w:rFonts w:ascii="Arial" w:hAnsi="Arial" w:cs="Arial"/>
          <w:color w:val="020C22"/>
          <w:sz w:val="26"/>
          <w:szCs w:val="26"/>
        </w:rPr>
        <w:t xml:space="preserve"> сведений в реестр утилизаторов,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включении сведений </w:t>
      </w:r>
      <w:r w:rsidRPr="00BD530E">
        <w:rPr>
          <w:rFonts w:ascii="Arial" w:hAnsi="Arial" w:cs="Arial"/>
          <w:color w:val="020C22"/>
          <w:sz w:val="26"/>
          <w:szCs w:val="26"/>
        </w:rPr>
        <w:lastRenderedPageBreak/>
        <w:t>в реестр утилизаторов юридическому лицу, индивидуальному предпринимателю, подавшим заявление о включении сведений в реестр утилизаторов;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пунктом 7 настоящей статьи. При этом такое уведомление должно содержать все основания для отказа во включении сведений в реестр утилизаторов.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w:t>
      </w:r>
      <w:proofErr w:type="gramStart"/>
      <w:r w:rsidRPr="00BD530E">
        <w:rPr>
          <w:rFonts w:ascii="Arial" w:hAnsi="Arial" w:cs="Arial"/>
          <w:color w:val="020C22"/>
          <w:sz w:val="26"/>
          <w:szCs w:val="26"/>
        </w:rPr>
        <w:t>В указанном случае установленный абзацем первым пункта 5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пунктом 7 настоящей статьи оснований для отказа во включении сведений в реестр утилизаторов продлевается на срок не более чем десять рабочих дней.</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представление недостоверных сведений в заявлении о включении сведений в реестр утилизаторов и (или) в прилагаемых к нему документах;</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пунктом 3 настоящей статьи;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пунктом 6 статьи 242-1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пункте 3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w:t>
      </w:r>
      <w:proofErr w:type="gramStart"/>
      <w:r w:rsidRPr="00BD530E">
        <w:rPr>
          <w:rFonts w:ascii="Arial" w:hAnsi="Arial" w:cs="Arial"/>
          <w:color w:val="020C22"/>
          <w:sz w:val="26"/>
          <w:szCs w:val="26"/>
        </w:rPr>
        <w:t xml:space="preserve">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w:t>
      </w:r>
      <w:r w:rsidRPr="00BD530E">
        <w:rPr>
          <w:rFonts w:ascii="Arial" w:hAnsi="Arial" w:cs="Arial"/>
          <w:color w:val="020C22"/>
          <w:sz w:val="26"/>
          <w:szCs w:val="26"/>
        </w:rPr>
        <w:lastRenderedPageBreak/>
        <w:t>подавших заявление о включении</w:t>
      </w:r>
      <w:proofErr w:type="gramEnd"/>
      <w:r w:rsidRPr="00BD530E">
        <w:rPr>
          <w:rFonts w:ascii="Arial" w:hAnsi="Arial" w:cs="Arial"/>
          <w:color w:val="020C22"/>
          <w:sz w:val="26"/>
          <w:szCs w:val="26"/>
        </w:rPr>
        <w:t xml:space="preserve"> сведений в реестр утилизаторов, выездную оценку, по результатам которой выполняет одно из следующих действий: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w:t>
      </w:r>
      <w:proofErr w:type="gramStart"/>
      <w:r w:rsidRPr="00BD530E">
        <w:rPr>
          <w:rFonts w:ascii="Arial" w:hAnsi="Arial" w:cs="Arial"/>
          <w:color w:val="020C22"/>
          <w:sz w:val="26"/>
          <w:szCs w:val="26"/>
        </w:rPr>
        <w:t>заявлении</w:t>
      </w:r>
      <w:proofErr w:type="gramEnd"/>
      <w:r w:rsidRPr="00BD530E">
        <w:rPr>
          <w:rFonts w:ascii="Arial" w:hAnsi="Arial" w:cs="Arial"/>
          <w:color w:val="020C22"/>
          <w:sz w:val="26"/>
          <w:szCs w:val="26"/>
        </w:rPr>
        <w:t xml:space="preserve">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подпунктами 2 и 3 настоящего пункта;</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w:t>
      </w:r>
      <w:proofErr w:type="gramEnd"/>
      <w:r w:rsidRPr="00BD530E">
        <w:rPr>
          <w:rFonts w:ascii="Arial" w:hAnsi="Arial" w:cs="Arial"/>
          <w:color w:val="020C22"/>
          <w:sz w:val="26"/>
          <w:szCs w:val="26"/>
        </w:rPr>
        <w:t xml:space="preserve"> сведений в реестр утилизаторов и уведомляет об этом заявителя;</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w:t>
      </w:r>
      <w:proofErr w:type="gramStart"/>
      <w:r w:rsidRPr="00BD530E">
        <w:rPr>
          <w:rFonts w:ascii="Arial" w:hAnsi="Arial" w:cs="Arial"/>
          <w:color w:val="020C22"/>
          <w:sz w:val="26"/>
          <w:szCs w:val="26"/>
        </w:rPr>
        <w:t xml:space="preserve">В случае </w:t>
      </w:r>
      <w:proofErr w:type="spellStart"/>
      <w:r w:rsidRPr="00BD530E">
        <w:rPr>
          <w:rFonts w:ascii="Arial" w:hAnsi="Arial" w:cs="Arial"/>
          <w:color w:val="020C22"/>
          <w:sz w:val="26"/>
          <w:szCs w:val="26"/>
        </w:rPr>
        <w:t>непроведения</w:t>
      </w:r>
      <w:proofErr w:type="spellEnd"/>
      <w:r w:rsidRPr="00BD530E">
        <w:rPr>
          <w:rFonts w:ascii="Arial" w:hAnsi="Arial" w:cs="Arial"/>
          <w:color w:val="020C22"/>
          <w:sz w:val="26"/>
          <w:szCs w:val="26"/>
        </w:rPr>
        <w:t xml:space="preserve">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направления юридическому</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 xml:space="preserve">лицу, индивидуальному предпринимателю, осуществляющим утилизацию отходов от использования товаров, уведомления об </w:t>
      </w:r>
      <w:r w:rsidRPr="00BD530E">
        <w:rPr>
          <w:rFonts w:ascii="Arial" w:hAnsi="Arial" w:cs="Arial"/>
          <w:color w:val="020C22"/>
          <w:sz w:val="26"/>
          <w:szCs w:val="26"/>
        </w:rPr>
        <w:lastRenderedPageBreak/>
        <w:t>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w:t>
      </w:r>
      <w:proofErr w:type="gramEnd"/>
      <w:r w:rsidRPr="00BD530E">
        <w:rPr>
          <w:rFonts w:ascii="Arial" w:hAnsi="Arial" w:cs="Arial"/>
          <w:color w:val="020C22"/>
          <w:sz w:val="26"/>
          <w:szCs w:val="26"/>
        </w:rPr>
        <w:t xml:space="preserve">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w:t>
      </w:r>
      <w:proofErr w:type="gramStart"/>
      <w:r w:rsidRPr="00BD530E">
        <w:rPr>
          <w:rFonts w:ascii="Arial" w:hAnsi="Arial" w:cs="Arial"/>
          <w:color w:val="020C22"/>
          <w:sz w:val="26"/>
          <w:szCs w:val="26"/>
        </w:rPr>
        <w:t>документов</w:t>
      </w:r>
      <w:proofErr w:type="gramEnd"/>
      <w:r w:rsidRPr="00BD530E">
        <w:rPr>
          <w:rFonts w:ascii="Arial" w:hAnsi="Arial" w:cs="Arial"/>
          <w:color w:val="020C22"/>
          <w:sz w:val="26"/>
          <w:szCs w:val="26"/>
        </w:rPr>
        <w:t xml:space="preserve"> в целях подтверждения отсутствия предусмотренных пунктом 7 настоящей статьи оснований для отказа во включении сведений в реестр утилизаторов и к проведению выездной оценки в случаях и порядке, которые установлены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11. В случае выявления в </w:t>
      </w:r>
      <w:proofErr w:type="gramStart"/>
      <w:r w:rsidRPr="00BD530E">
        <w:rPr>
          <w:rFonts w:ascii="Arial" w:hAnsi="Arial" w:cs="Arial"/>
          <w:color w:val="020C22"/>
          <w:sz w:val="26"/>
          <w:szCs w:val="26"/>
        </w:rPr>
        <w:t>ходе</w:t>
      </w:r>
      <w:proofErr w:type="gramEnd"/>
      <w:r w:rsidRPr="00BD530E">
        <w:rPr>
          <w:rFonts w:ascii="Arial" w:hAnsi="Arial" w:cs="Arial"/>
          <w:color w:val="020C22"/>
          <w:sz w:val="26"/>
          <w:szCs w:val="26"/>
        </w:rPr>
        <w:t xml:space="preserve">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w:t>
      </w:r>
      <w:proofErr w:type="gramStart"/>
      <w:r w:rsidRPr="00BD530E">
        <w:rPr>
          <w:rFonts w:ascii="Arial" w:hAnsi="Arial" w:cs="Arial"/>
          <w:color w:val="020C22"/>
          <w:sz w:val="26"/>
          <w:szCs w:val="26"/>
        </w:rPr>
        <w:t>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w:t>
      </w:r>
      <w:proofErr w:type="gramEnd"/>
      <w:r w:rsidRPr="00BD530E">
        <w:rPr>
          <w:rFonts w:ascii="Arial" w:hAnsi="Arial" w:cs="Arial"/>
          <w:color w:val="020C22"/>
          <w:sz w:val="26"/>
          <w:szCs w:val="26"/>
        </w:rPr>
        <w:t xml:space="preserve">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об исключении сведений о юридическом лице, об индивидуальном предпринимателе из реестра утилизаторов, за исключением случая, предусмотренного подпунктом 2 настоящего пункта;</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w:t>
      </w:r>
      <w:proofErr w:type="gramEnd"/>
      <w:r w:rsidRPr="00BD530E">
        <w:rPr>
          <w:rFonts w:ascii="Arial" w:hAnsi="Arial" w:cs="Arial"/>
          <w:color w:val="020C22"/>
          <w:sz w:val="26"/>
          <w:szCs w:val="26"/>
        </w:rPr>
        <w:t xml:space="preserve">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w:t>
      </w:r>
      <w:r w:rsidRPr="00BD530E">
        <w:rPr>
          <w:rFonts w:ascii="Arial" w:hAnsi="Arial" w:cs="Arial"/>
          <w:color w:val="020C22"/>
          <w:sz w:val="26"/>
          <w:szCs w:val="26"/>
        </w:rPr>
        <w:lastRenderedPageBreak/>
        <w:t>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w:t>
      </w:r>
      <w:proofErr w:type="spellStart"/>
      <w:r w:rsidRPr="00BD530E">
        <w:rPr>
          <w:rFonts w:ascii="Arial" w:hAnsi="Arial" w:cs="Arial"/>
          <w:color w:val="020C22"/>
          <w:sz w:val="26"/>
          <w:szCs w:val="26"/>
        </w:rPr>
        <w:t>ис</w:t>
      </w:r>
      <w:proofErr w:type="spell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пользованием отходов от использования товаров и (или) полученного из них вторичного сырья.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12. </w:t>
      </w:r>
      <w:proofErr w:type="gramStart"/>
      <w:r w:rsidRPr="00BD530E">
        <w:rPr>
          <w:rFonts w:ascii="Arial" w:hAnsi="Arial" w:cs="Arial"/>
          <w:color w:val="020C22"/>
          <w:sz w:val="26"/>
          <w:szCs w:val="26"/>
        </w:rPr>
        <w:t>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w:t>
      </w:r>
      <w:proofErr w:type="gramEnd"/>
      <w:r w:rsidRPr="00BD530E">
        <w:rPr>
          <w:rFonts w:ascii="Arial" w:hAnsi="Arial" w:cs="Arial"/>
          <w:color w:val="020C22"/>
          <w:sz w:val="26"/>
          <w:szCs w:val="26"/>
        </w:rPr>
        <w:t xml:space="preserve">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пунктами 13 и 14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13. </w:t>
      </w:r>
      <w:proofErr w:type="gramStart"/>
      <w:r w:rsidRPr="00BD530E">
        <w:rPr>
          <w:rFonts w:ascii="Arial" w:hAnsi="Arial" w:cs="Arial"/>
          <w:color w:val="020C22"/>
          <w:sz w:val="26"/>
          <w:szCs w:val="26"/>
        </w:rPr>
        <w:t>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w:t>
      </w:r>
      <w:proofErr w:type="gramEnd"/>
      <w:r w:rsidRPr="00BD530E">
        <w:rPr>
          <w:rFonts w:ascii="Arial" w:hAnsi="Arial" w:cs="Arial"/>
          <w:color w:val="020C22"/>
          <w:sz w:val="26"/>
          <w:szCs w:val="26"/>
        </w:rPr>
        <w:t xml:space="preserve">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пунктами 2 - 11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14. </w:t>
      </w:r>
      <w:proofErr w:type="gramStart"/>
      <w:r w:rsidRPr="00BD530E">
        <w:rPr>
          <w:rFonts w:ascii="Arial" w:hAnsi="Arial" w:cs="Arial"/>
          <w:color w:val="020C22"/>
          <w:sz w:val="26"/>
          <w:szCs w:val="26"/>
        </w:rPr>
        <w:t>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w:t>
      </w:r>
      <w:proofErr w:type="gramEnd"/>
      <w:r w:rsidRPr="00BD530E">
        <w:rPr>
          <w:rFonts w:ascii="Arial" w:hAnsi="Arial" w:cs="Arial"/>
          <w:color w:val="020C22"/>
          <w:sz w:val="26"/>
          <w:szCs w:val="26"/>
        </w:rPr>
        <w:t xml:space="preserve">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15. </w:t>
      </w:r>
      <w:proofErr w:type="gramStart"/>
      <w:r w:rsidRPr="00BD530E">
        <w:rPr>
          <w:rFonts w:ascii="Arial" w:hAnsi="Arial" w:cs="Arial"/>
          <w:color w:val="020C22"/>
          <w:sz w:val="26"/>
          <w:szCs w:val="26"/>
        </w:rPr>
        <w:t xml:space="preserve">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w:t>
      </w:r>
      <w:r w:rsidRPr="00BD530E">
        <w:rPr>
          <w:rFonts w:ascii="Arial" w:hAnsi="Arial" w:cs="Arial"/>
          <w:color w:val="020C22"/>
          <w:sz w:val="26"/>
          <w:szCs w:val="26"/>
        </w:rPr>
        <w:lastRenderedPageBreak/>
        <w:t>изменений в реестр утилизаторов, предусмотренные пунктом 12 настоящей статьи, в случае, если указанные изменения в установленном порядке внесены в реестр лицензий.</w:t>
      </w:r>
      <w:proofErr w:type="gramEnd"/>
      <w:r w:rsidRPr="00BD530E">
        <w:rPr>
          <w:rFonts w:ascii="Arial" w:hAnsi="Arial" w:cs="Arial"/>
          <w:color w:val="020C22"/>
          <w:sz w:val="26"/>
          <w:szCs w:val="26"/>
        </w:rPr>
        <w:t xml:space="preserve">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16. </w:t>
      </w:r>
      <w:proofErr w:type="gramStart"/>
      <w:r w:rsidRPr="00BD530E">
        <w:rPr>
          <w:rFonts w:ascii="Arial" w:hAnsi="Arial" w:cs="Arial"/>
          <w:color w:val="020C22"/>
          <w:sz w:val="26"/>
          <w:szCs w:val="26"/>
        </w:rPr>
        <w:t xml:space="preserve">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w:t>
      </w:r>
      <w:proofErr w:type="spellStart"/>
      <w:r w:rsidRPr="00BD530E">
        <w:rPr>
          <w:rFonts w:ascii="Arial" w:hAnsi="Arial" w:cs="Arial"/>
          <w:color w:val="020C22"/>
          <w:sz w:val="26"/>
          <w:szCs w:val="26"/>
        </w:rPr>
        <w:t>ненаправления</w:t>
      </w:r>
      <w:proofErr w:type="spellEnd"/>
      <w:r w:rsidRPr="00BD530E">
        <w:rPr>
          <w:rFonts w:ascii="Arial" w:hAnsi="Arial" w:cs="Arial"/>
          <w:color w:val="020C22"/>
          <w:sz w:val="26"/>
          <w:szCs w:val="26"/>
        </w:rPr>
        <w:t xml:space="preserve">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предпринимателе, содержащихся в реестре утилизаторов</w:t>
      </w:r>
      <w:proofErr w:type="gramEnd"/>
      <w:r w:rsidRPr="00BD530E">
        <w:rPr>
          <w:rFonts w:ascii="Arial" w:hAnsi="Arial" w:cs="Arial"/>
          <w:color w:val="020C22"/>
          <w:sz w:val="26"/>
          <w:szCs w:val="26"/>
        </w:rPr>
        <w:t>,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17. </w:t>
      </w:r>
      <w:proofErr w:type="gramStart"/>
      <w:r w:rsidRPr="00BD530E">
        <w:rPr>
          <w:rFonts w:ascii="Arial" w:hAnsi="Arial" w:cs="Arial"/>
          <w:color w:val="020C22"/>
          <w:sz w:val="26"/>
          <w:szCs w:val="26"/>
        </w:rPr>
        <w:t>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w:t>
      </w:r>
      <w:proofErr w:type="gramEnd"/>
      <w:r w:rsidRPr="00BD530E">
        <w:rPr>
          <w:rFonts w:ascii="Arial" w:hAnsi="Arial" w:cs="Arial"/>
          <w:color w:val="020C22"/>
          <w:sz w:val="26"/>
          <w:szCs w:val="26"/>
        </w:rPr>
        <w:t xml:space="preserve">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18. </w:t>
      </w:r>
      <w:proofErr w:type="gramStart"/>
      <w:r w:rsidRPr="00BD530E">
        <w:rPr>
          <w:rFonts w:ascii="Arial" w:hAnsi="Arial" w:cs="Arial"/>
          <w:color w:val="020C22"/>
          <w:sz w:val="26"/>
          <w:szCs w:val="26"/>
        </w:rPr>
        <w:t>Порядок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w:t>
      </w:r>
      <w:proofErr w:type="gramEnd"/>
      <w:r w:rsidRPr="00BD530E">
        <w:rPr>
          <w:rFonts w:ascii="Arial" w:hAnsi="Arial" w:cs="Arial"/>
          <w:color w:val="020C22"/>
          <w:sz w:val="26"/>
          <w:szCs w:val="26"/>
        </w:rPr>
        <w:t xml:space="preserve">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19. Основаниями для исключения юридического лица, индивидуального предпринимателя из реестра утилизаторов являются: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представление юридическим лицом, индивидуальным предпринимателем заявления об исключении из реестра утилизаторов;</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lastRenderedPageBreak/>
        <w:t>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пунктом 3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w:t>
      </w:r>
      <w:proofErr w:type="gramEnd"/>
      <w:r w:rsidRPr="00BD530E">
        <w:rPr>
          <w:rFonts w:ascii="Arial" w:hAnsi="Arial" w:cs="Arial"/>
          <w:color w:val="020C22"/>
          <w:sz w:val="26"/>
          <w:szCs w:val="26"/>
        </w:rPr>
        <w:t xml:space="preserve"> отходов от использования товаров, относящихся к отходам I - IV классов опасности;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spellStart"/>
      <w:r w:rsidRPr="00BD530E">
        <w:rPr>
          <w:rFonts w:ascii="Arial" w:hAnsi="Arial" w:cs="Arial"/>
          <w:color w:val="020C22"/>
          <w:sz w:val="26"/>
          <w:szCs w:val="26"/>
        </w:rPr>
        <w:t>ненаправление</w:t>
      </w:r>
      <w:proofErr w:type="spellEnd"/>
      <w:r w:rsidRPr="00BD530E">
        <w:rPr>
          <w:rFonts w:ascii="Arial" w:hAnsi="Arial" w:cs="Arial"/>
          <w:color w:val="020C22"/>
          <w:sz w:val="26"/>
          <w:szCs w:val="26"/>
        </w:rPr>
        <w:t xml:space="preserve"> в установленный срок заявления о внесении изменений в реестр утилизаторов в соответствии с пунктом 17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пунктом 5 статьи 242-2 настоящего Федерального закона, два и более раза;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пунктом 10 статьи 242-1 настоящего Федерального закона, если иное не предусмотрено федеральным законом.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20. Юридические лица, индивидуальные предприниматели, сведения о которых исключены из реестра утилизаторов по основаниям, предусмотренным подпунктами 4 и 5 пункта 19 настоящей статьи, могут быть повторно включены в реестр утилизаторов не ранее чем через два года после их исключения из реестра утилизаторов.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242-4. Проверка исполнения обязанности по утилизации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w:t>
      </w:r>
      <w:proofErr w:type="gramStart"/>
      <w:r w:rsidRPr="00BD530E">
        <w:rPr>
          <w:rFonts w:ascii="Arial" w:hAnsi="Arial" w:cs="Arial"/>
          <w:color w:val="020C22"/>
          <w:sz w:val="26"/>
          <w:szCs w:val="26"/>
        </w:rPr>
        <w:t>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roofErr w:type="gramEnd"/>
      <w:r w:rsidRPr="00BD530E">
        <w:rPr>
          <w:rFonts w:ascii="Arial" w:hAnsi="Arial" w:cs="Arial"/>
          <w:color w:val="020C22"/>
          <w:sz w:val="26"/>
          <w:szCs w:val="26"/>
        </w:rPr>
        <w:t>.</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w:t>
      </w:r>
      <w:proofErr w:type="gramStart"/>
      <w:r w:rsidRPr="00BD530E">
        <w:rPr>
          <w:rFonts w:ascii="Arial" w:hAnsi="Arial" w:cs="Arial"/>
          <w:color w:val="020C22"/>
          <w:sz w:val="26"/>
          <w:szCs w:val="26"/>
        </w:rPr>
        <w:t xml:space="preserve">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w:t>
      </w:r>
      <w:r w:rsidRPr="00BD530E">
        <w:rPr>
          <w:rFonts w:ascii="Arial" w:hAnsi="Arial" w:cs="Arial"/>
          <w:color w:val="020C22"/>
          <w:sz w:val="26"/>
          <w:szCs w:val="26"/>
        </w:rPr>
        <w:lastRenderedPageBreak/>
        <w:t>подтверждающие утилизацию отходов от использования товаров</w:t>
      </w:r>
      <w:proofErr w:type="gramEnd"/>
      <w:r w:rsidRPr="00BD530E">
        <w:rPr>
          <w:rFonts w:ascii="Arial" w:hAnsi="Arial" w:cs="Arial"/>
          <w:color w:val="020C22"/>
          <w:sz w:val="26"/>
          <w:szCs w:val="26"/>
        </w:rPr>
        <w:t>, проверяет их соответствие требованиям, предусмотренным статьями 242 и 242-1 настоящего Федерального закона, и принимает одно из следующих решений: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подтверждает отчетность о выполнении самостоятельной утилизации;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подтверждает отчетность о выполнении самостоятельной утилизации в иной массе товаров, чем предусмотрено отчетностью;</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w:t>
      </w:r>
      <w:proofErr w:type="gramStart"/>
      <w:r w:rsidRPr="00BD530E">
        <w:rPr>
          <w:rFonts w:ascii="Arial" w:hAnsi="Arial" w:cs="Arial"/>
          <w:color w:val="020C22"/>
          <w:sz w:val="26"/>
          <w:szCs w:val="26"/>
        </w:rPr>
        <w:t>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w:t>
      </w:r>
      <w:proofErr w:type="gramEnd"/>
      <w:r w:rsidRPr="00BD530E">
        <w:rPr>
          <w:rFonts w:ascii="Arial" w:hAnsi="Arial" w:cs="Arial"/>
          <w:color w:val="020C22"/>
          <w:sz w:val="26"/>
          <w:szCs w:val="26"/>
        </w:rPr>
        <w:t xml:space="preserve">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w:t>
      </w:r>
      <w:proofErr w:type="gramStart"/>
      <w:r w:rsidRPr="00BD530E">
        <w:rPr>
          <w:rFonts w:ascii="Arial" w:hAnsi="Arial" w:cs="Arial"/>
          <w:color w:val="020C22"/>
          <w:sz w:val="26"/>
          <w:szCs w:val="26"/>
        </w:rPr>
        <w:t>В случае поступления предписания, предусмотренного пунктом 4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w:t>
      </w:r>
      <w:proofErr w:type="gramEnd"/>
      <w:r w:rsidRPr="00BD530E">
        <w:rPr>
          <w:rFonts w:ascii="Arial" w:hAnsi="Arial" w:cs="Arial"/>
          <w:color w:val="020C22"/>
          <w:sz w:val="26"/>
          <w:szCs w:val="26"/>
        </w:rPr>
        <w:t xml:space="preserve"> с приложением соответствующих обоснований и документов.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 xml:space="preserve">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w:t>
      </w:r>
      <w:r w:rsidRPr="00BD530E">
        <w:rPr>
          <w:rFonts w:ascii="Arial" w:hAnsi="Arial" w:cs="Arial"/>
          <w:color w:val="020C22"/>
          <w:sz w:val="26"/>
          <w:szCs w:val="26"/>
        </w:rPr>
        <w:lastRenderedPageBreak/>
        <w:t>документов, подтверждающих намерение о</w:t>
      </w:r>
      <w:proofErr w:type="gramEnd"/>
      <w:r w:rsidRPr="00BD530E">
        <w:rPr>
          <w:rFonts w:ascii="Arial" w:hAnsi="Arial" w:cs="Arial"/>
          <w:color w:val="020C22"/>
          <w:sz w:val="26"/>
          <w:szCs w:val="26"/>
        </w:rPr>
        <w:t xml:space="preserve"> самостоятельной утилизации и </w:t>
      </w:r>
      <w:proofErr w:type="gramStart"/>
      <w:r w:rsidRPr="00BD530E">
        <w:rPr>
          <w:rFonts w:ascii="Arial" w:hAnsi="Arial" w:cs="Arial"/>
          <w:color w:val="020C22"/>
          <w:sz w:val="26"/>
          <w:szCs w:val="26"/>
        </w:rPr>
        <w:t>предусмотренных</w:t>
      </w:r>
      <w:proofErr w:type="gramEnd"/>
      <w:r w:rsidRPr="00BD530E">
        <w:rPr>
          <w:rFonts w:ascii="Arial" w:hAnsi="Arial" w:cs="Arial"/>
          <w:color w:val="020C22"/>
          <w:sz w:val="26"/>
          <w:szCs w:val="26"/>
        </w:rPr>
        <w:t xml:space="preserve"> пунктом 10 статьи 242-1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w:t>
      </w:r>
      <w:proofErr w:type="gramStart"/>
      <w:r w:rsidRPr="00BD530E">
        <w:rPr>
          <w:rFonts w:ascii="Arial" w:hAnsi="Arial" w:cs="Arial"/>
          <w:color w:val="020C22"/>
          <w:sz w:val="26"/>
          <w:szCs w:val="26"/>
        </w:rPr>
        <w:t>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w:t>
      </w:r>
      <w:proofErr w:type="gramEnd"/>
      <w:r w:rsidRPr="00BD530E">
        <w:rPr>
          <w:rFonts w:ascii="Arial" w:hAnsi="Arial" w:cs="Arial"/>
          <w:color w:val="020C22"/>
          <w:sz w:val="26"/>
          <w:szCs w:val="26"/>
        </w:rPr>
        <w:t xml:space="preserve"> с указанием размера подлежащего уплате экологического сбора.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8. В случае выявления несоответствия массы товаров, в отношении </w:t>
      </w:r>
      <w:proofErr w:type="gramStart"/>
      <w:r w:rsidRPr="00BD530E">
        <w:rPr>
          <w:rFonts w:ascii="Arial" w:hAnsi="Arial" w:cs="Arial"/>
          <w:color w:val="020C22"/>
          <w:sz w:val="26"/>
          <w:szCs w:val="26"/>
        </w:rPr>
        <w:t>отходов</w:t>
      </w:r>
      <w:proofErr w:type="gramEnd"/>
      <w:r w:rsidRPr="00BD530E">
        <w:rPr>
          <w:rFonts w:ascii="Arial" w:hAnsi="Arial" w:cs="Arial"/>
          <w:color w:val="020C22"/>
          <w:sz w:val="26"/>
          <w:szCs w:val="26"/>
        </w:rPr>
        <w:t xml:space="preserve">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w:t>
      </w:r>
      <w:proofErr w:type="gramStart"/>
      <w:r w:rsidRPr="00BD530E">
        <w:rPr>
          <w:rFonts w:ascii="Arial" w:hAnsi="Arial" w:cs="Arial"/>
          <w:color w:val="020C22"/>
          <w:sz w:val="26"/>
          <w:szCs w:val="26"/>
        </w:rPr>
        <w:t>заключен предусмотренный подпунктом 1 пункта 11 статьи 242-1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9. При оценке в соответствии с пунктом 8 настоящей статьи соответствия массы товаров, упаковки, </w:t>
      </w:r>
      <w:proofErr w:type="gramStart"/>
      <w:r w:rsidRPr="00BD530E">
        <w:rPr>
          <w:rFonts w:ascii="Arial" w:hAnsi="Arial" w:cs="Arial"/>
          <w:color w:val="020C22"/>
          <w:sz w:val="26"/>
          <w:szCs w:val="26"/>
        </w:rPr>
        <w:t>отходы</w:t>
      </w:r>
      <w:proofErr w:type="gramEnd"/>
      <w:r w:rsidRPr="00BD530E">
        <w:rPr>
          <w:rFonts w:ascii="Arial" w:hAnsi="Arial" w:cs="Arial"/>
          <w:color w:val="020C22"/>
          <w:sz w:val="26"/>
          <w:szCs w:val="26"/>
        </w:rPr>
        <w:t xml:space="preserve">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подпункте 1 настоящего пункта, с производителями товаров, импортерами товаров и иными лицами;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3) предельная производственная мощность принадлежащих </w:t>
      </w:r>
      <w:proofErr w:type="gramStart"/>
      <w:r w:rsidRPr="00BD530E">
        <w:rPr>
          <w:rFonts w:ascii="Arial" w:hAnsi="Arial" w:cs="Arial"/>
          <w:color w:val="020C22"/>
          <w:sz w:val="26"/>
          <w:szCs w:val="26"/>
        </w:rPr>
        <w:t>указанным</w:t>
      </w:r>
      <w:proofErr w:type="gramEnd"/>
      <w:r w:rsidRPr="00BD530E">
        <w:rPr>
          <w:rFonts w:ascii="Arial" w:hAnsi="Arial" w:cs="Arial"/>
          <w:color w:val="020C22"/>
          <w:sz w:val="26"/>
          <w:szCs w:val="26"/>
        </w:rPr>
        <w:t xml:space="preserve"> в подпункте 1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10. </w:t>
      </w:r>
      <w:proofErr w:type="gramStart"/>
      <w:r w:rsidRPr="00BD530E">
        <w:rPr>
          <w:rFonts w:ascii="Arial" w:hAnsi="Arial" w:cs="Arial"/>
          <w:color w:val="020C22"/>
          <w:sz w:val="26"/>
          <w:szCs w:val="26"/>
        </w:rPr>
        <w:t>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w:t>
      </w:r>
      <w:proofErr w:type="gramEnd"/>
      <w:r w:rsidRPr="00BD530E">
        <w:rPr>
          <w:rFonts w:ascii="Arial" w:hAnsi="Arial" w:cs="Arial"/>
          <w:color w:val="020C22"/>
          <w:sz w:val="26"/>
          <w:szCs w:val="26"/>
        </w:rPr>
        <w:t>,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12. </w:t>
      </w:r>
      <w:proofErr w:type="gramStart"/>
      <w:r w:rsidRPr="00BD530E">
        <w:rPr>
          <w:rFonts w:ascii="Arial" w:hAnsi="Arial" w:cs="Arial"/>
          <w:color w:val="020C22"/>
          <w:sz w:val="26"/>
          <w:szCs w:val="26"/>
        </w:rPr>
        <w:t>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13. </w:t>
      </w:r>
      <w:proofErr w:type="gramStart"/>
      <w:r w:rsidRPr="00BD530E">
        <w:rPr>
          <w:rFonts w:ascii="Arial" w:hAnsi="Arial" w:cs="Arial"/>
          <w:color w:val="020C22"/>
          <w:sz w:val="26"/>
          <w:szCs w:val="26"/>
        </w:rPr>
        <w:t xml:space="preserve">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w:t>
      </w:r>
      <w:r w:rsidRPr="00BD530E">
        <w:rPr>
          <w:rFonts w:ascii="Arial" w:hAnsi="Arial" w:cs="Arial"/>
          <w:color w:val="020C22"/>
          <w:sz w:val="26"/>
          <w:szCs w:val="26"/>
        </w:rPr>
        <w:lastRenderedPageBreak/>
        <w:t>информации, представленной указанными лицами в единую федеральную государственную информационную систему учета отходов от использования товаров.</w:t>
      </w:r>
      <w:proofErr w:type="gramEnd"/>
      <w:r w:rsidRPr="00BD530E">
        <w:rPr>
          <w:rFonts w:ascii="Arial" w:hAnsi="Arial" w:cs="Arial"/>
          <w:color w:val="020C22"/>
          <w:sz w:val="26"/>
          <w:szCs w:val="26"/>
        </w:rPr>
        <w:t xml:space="preserve"> При выявлении случаев, предусмотренных пунктом 13 статьи 242-1 настоящего Федерального закона или пунктами 4, 6 - 8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243. Единая федеральная государственная информационная система учета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w:t>
      </w:r>
      <w:proofErr w:type="gramStart"/>
      <w:r w:rsidRPr="00BD530E">
        <w:rPr>
          <w:rFonts w:ascii="Arial" w:hAnsi="Arial" w:cs="Arial"/>
          <w:color w:val="020C22"/>
          <w:sz w:val="26"/>
          <w:szCs w:val="26"/>
        </w:rPr>
        <w:t>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w:t>
      </w:r>
      <w:proofErr w:type="gramEnd"/>
      <w:r w:rsidRPr="00BD530E">
        <w:rPr>
          <w:rFonts w:ascii="Arial" w:hAnsi="Arial" w:cs="Arial"/>
          <w:color w:val="020C22"/>
          <w:sz w:val="26"/>
          <w:szCs w:val="26"/>
        </w:rPr>
        <w:t xml:space="preserve"> мощности и иную предусмотренную законодательством Российской Федерации информацию (далее также - система).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Система развивается и эксплуатируется российским экологическим оператором. (В редакции федеральных законов от 02.07.2021 № 356-ФЗ, от 14.07.2022 № 268-ФЗ,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 (В редакции Федерального закона от 14.07.2022 № 268-ФЗ)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сбора, хранения, обработки и анализа информации;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доступа к информации, содержащейся в системе, предоставления такой информации в электронной форме;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взаимодействия с иными информационными системами посредством использования единых форматов данных;</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осуществления контроля достоверности, полноты и своевременности размещения информации в системе;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взаимодействия оператора системы, поставщиков и пользователей информации;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информационного взаимодействия с Государственной информационной системой о государственных и муниципальных платежах;</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развития системы;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w:t>
      </w:r>
      <w:r w:rsidRPr="00BD530E">
        <w:rPr>
          <w:rFonts w:ascii="Arial" w:hAnsi="Arial" w:cs="Arial"/>
          <w:color w:val="020C22"/>
          <w:sz w:val="26"/>
          <w:szCs w:val="26"/>
        </w:rPr>
        <w:lastRenderedPageBreak/>
        <w:t>том числе с использованием единой системы межведомственного электронного взаимодействия.</w:t>
      </w:r>
      <w:proofErr w:type="gramEnd"/>
      <w:r w:rsidRPr="00BD530E">
        <w:rPr>
          <w:rFonts w:ascii="Arial" w:hAnsi="Arial" w:cs="Arial"/>
          <w:color w:val="020C22"/>
          <w:sz w:val="26"/>
          <w:szCs w:val="26"/>
        </w:rPr>
        <w:t> (Дополнение абзацем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gramStart"/>
      <w:r w:rsidRPr="00BD530E">
        <w:rPr>
          <w:rFonts w:ascii="Arial" w:hAnsi="Arial" w:cs="Arial"/>
          <w:color w:val="020C22"/>
          <w:sz w:val="26"/>
          <w:szCs w:val="26"/>
        </w:rPr>
        <w:t>Порядок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w:t>
      </w:r>
      <w:proofErr w:type="gramEnd"/>
      <w:r w:rsidRPr="00BD530E">
        <w:rPr>
          <w:rFonts w:ascii="Arial" w:hAnsi="Arial" w:cs="Arial"/>
          <w:color w:val="020C22"/>
          <w:sz w:val="26"/>
          <w:szCs w:val="26"/>
        </w:rPr>
        <w:t xml:space="preserve"> из системы устанавливаются Правительством Российской Федерации.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(Пункт утратил силу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Субъектами, размещающими информацию в системе (далее - поставщики информации),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w:t>
      </w:r>
      <w:proofErr w:type="gramEnd"/>
      <w:r w:rsidRPr="00BD530E">
        <w:rPr>
          <w:rFonts w:ascii="Arial" w:hAnsi="Arial" w:cs="Arial"/>
          <w:color w:val="020C22"/>
          <w:sz w:val="26"/>
          <w:szCs w:val="26"/>
        </w:rPr>
        <w:t>,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 (В редакции федеральных законов от 29.12.2015 № 404-ФЗ, от 14.07.2022 № 268-ФЗ,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 (В редакции федеральных законов от 02.07.2021 № 356-ФЗ,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w:t>
      </w:r>
      <w:r w:rsidRPr="00BD530E">
        <w:rPr>
          <w:rFonts w:ascii="Arial" w:hAnsi="Arial" w:cs="Arial"/>
          <w:color w:val="020C22"/>
          <w:sz w:val="26"/>
          <w:szCs w:val="26"/>
        </w:rPr>
        <w:lastRenderedPageBreak/>
        <w:t>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Перечень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 (Дополнение пунктом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(Пункт утратил силу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 (В редакции федеральных законов от 29.12.2015 № 404-ФЗ,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13. (Дополнение пунктом - Федеральный закон от 29.12.2015 № 404-ФЗ) (Утратил силу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14. Оператор системы несет ответственность за сохранность и доступность содержащихся в системе сведений, документов. (Дополнение пунктом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15. Доступ пользователей к системе осуществляется через единую систему идентификац</w:t>
      </w:r>
      <w:proofErr w:type="gramStart"/>
      <w:r w:rsidRPr="00BD530E">
        <w:rPr>
          <w:rFonts w:ascii="Arial" w:hAnsi="Arial" w:cs="Arial"/>
          <w:color w:val="020C22"/>
          <w:sz w:val="26"/>
          <w:szCs w:val="26"/>
        </w:rPr>
        <w:t>ии и ау</w:t>
      </w:r>
      <w:proofErr w:type="gramEnd"/>
      <w:r w:rsidRPr="00BD530E">
        <w:rPr>
          <w:rFonts w:ascii="Arial" w:hAnsi="Arial" w:cs="Arial"/>
          <w:color w:val="020C22"/>
          <w:sz w:val="26"/>
          <w:szCs w:val="26"/>
        </w:rPr>
        <w:t>тентификации. (Дополнение пунктом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w:t>
      </w:r>
      <w:r w:rsidRPr="00BD530E">
        <w:rPr>
          <w:rFonts w:ascii="Arial" w:hAnsi="Arial" w:cs="Arial"/>
          <w:color w:val="020C22"/>
          <w:sz w:val="26"/>
          <w:szCs w:val="26"/>
        </w:rPr>
        <w:lastRenderedPageBreak/>
        <w:t>поставщиками информации, в том числе с использованием имеющихся у них информационных систем. (В редакции федеральных законов от 29.12.2015 № 404-ФЗ, от 02.07.2021 № 356-ФЗ,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 (В редакции федеральных законов от 02.07.2021 № 356-ФЗ,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Абзац. (Утратил силу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(Пункт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21. </w:t>
      </w:r>
      <w:proofErr w:type="gramStart"/>
      <w:r w:rsidRPr="00BD530E">
        <w:rPr>
          <w:rFonts w:ascii="Arial" w:hAnsi="Arial" w:cs="Arial"/>
          <w:color w:val="020C22"/>
          <w:sz w:val="26"/>
          <w:szCs w:val="26"/>
        </w:rPr>
        <w:t>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w:t>
      </w:r>
      <w:proofErr w:type="gramEnd"/>
      <w:r w:rsidRPr="00BD530E">
        <w:rPr>
          <w:rFonts w:ascii="Arial" w:hAnsi="Arial" w:cs="Arial"/>
          <w:color w:val="020C22"/>
          <w:sz w:val="26"/>
          <w:szCs w:val="26"/>
        </w:rPr>
        <w:t xml:space="preserve">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пунктом 23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 (Дополнение пунктом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22. </w:t>
      </w:r>
      <w:proofErr w:type="gramStart"/>
      <w:r w:rsidRPr="00BD530E">
        <w:rPr>
          <w:rFonts w:ascii="Arial" w:hAnsi="Arial" w:cs="Arial"/>
          <w:color w:val="020C22"/>
          <w:sz w:val="26"/>
          <w:szCs w:val="26"/>
        </w:rPr>
        <w:t>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пунктами 5, 8, 9, 11 - 14, 16 и 17 статьи 242-3, пунктами 3 - 8, 11 и 12</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статьи 242-4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пунктом 23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roofErr w:type="gramEnd"/>
      <w:r w:rsidRPr="00BD530E">
        <w:rPr>
          <w:rFonts w:ascii="Arial" w:hAnsi="Arial" w:cs="Arial"/>
          <w:color w:val="020C22"/>
          <w:sz w:val="26"/>
          <w:szCs w:val="26"/>
        </w:rPr>
        <w:t> (Дополнение пунктом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23. </w:t>
      </w:r>
      <w:proofErr w:type="gramStart"/>
      <w:r w:rsidRPr="00BD530E">
        <w:rPr>
          <w:rFonts w:ascii="Arial" w:hAnsi="Arial" w:cs="Arial"/>
          <w:color w:val="020C22"/>
          <w:sz w:val="26"/>
          <w:szCs w:val="26"/>
        </w:rPr>
        <w:t xml:space="preserve">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w:t>
      </w:r>
      <w:r w:rsidRPr="00BD530E">
        <w:rPr>
          <w:rFonts w:ascii="Arial" w:hAnsi="Arial" w:cs="Arial"/>
          <w:color w:val="020C22"/>
          <w:sz w:val="26"/>
          <w:szCs w:val="26"/>
        </w:rPr>
        <w:lastRenderedPageBreak/>
        <w:t>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w:t>
      </w:r>
      <w:proofErr w:type="gramEnd"/>
      <w:r w:rsidRPr="00BD530E">
        <w:rPr>
          <w:rFonts w:ascii="Arial" w:hAnsi="Arial" w:cs="Arial"/>
          <w:color w:val="020C22"/>
          <w:sz w:val="26"/>
          <w:szCs w:val="26"/>
        </w:rPr>
        <w:t xml:space="preserve">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 (Дополнение пунктом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Поставщики информации обеспечивают полноту, достоверность, актуальность информации и своевременность ее размещения в системе.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 (Дополнение пунктом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roofErr w:type="gramEnd"/>
      <w:r w:rsidRPr="00BD530E">
        <w:rPr>
          <w:rFonts w:ascii="Arial" w:hAnsi="Arial" w:cs="Arial"/>
          <w:color w:val="020C22"/>
          <w:sz w:val="26"/>
          <w:szCs w:val="26"/>
        </w:rPr>
        <w:t>. (</w:t>
      </w:r>
      <w:proofErr w:type="gramStart"/>
      <w:r w:rsidRPr="00BD530E">
        <w:rPr>
          <w:rFonts w:ascii="Arial" w:hAnsi="Arial" w:cs="Arial"/>
          <w:color w:val="020C22"/>
          <w:sz w:val="26"/>
          <w:szCs w:val="26"/>
        </w:rPr>
        <w:t>Дополнение пунктом - Федеральный закон от 04.08.2023 № 451-ФЗ)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245. Экологический сбор</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Экологический сбор относится к неналоговым доходам федерального бюджета.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3. </w:t>
      </w:r>
      <w:proofErr w:type="gramStart"/>
      <w:r w:rsidRPr="00BD530E">
        <w:rPr>
          <w:rFonts w:ascii="Arial" w:hAnsi="Arial" w:cs="Arial"/>
          <w:color w:val="020C22"/>
          <w:sz w:val="26"/>
          <w:szCs w:val="26"/>
        </w:rPr>
        <w:t>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w:t>
      </w:r>
      <w:proofErr w:type="gramEnd"/>
      <w:r w:rsidRPr="00BD530E">
        <w:rPr>
          <w:rFonts w:ascii="Arial" w:hAnsi="Arial" w:cs="Arial"/>
          <w:color w:val="020C22"/>
          <w:sz w:val="26"/>
          <w:szCs w:val="26"/>
        </w:rPr>
        <w:t xml:space="preserve"> статьи 242-1 настоящего Федерального закона.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импортером товаров не была обеспечена самостоятельная утилизация, он уплачивает экологический сбор в срок, установленный пунктом 2 настоящей статьи, с учетом пункта 12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w:t>
      </w:r>
      <w:proofErr w:type="gramStart"/>
      <w:r w:rsidRPr="00BD530E">
        <w:rPr>
          <w:rFonts w:ascii="Arial" w:hAnsi="Arial" w:cs="Arial"/>
          <w:color w:val="020C22"/>
          <w:sz w:val="26"/>
          <w:szCs w:val="26"/>
        </w:rPr>
        <w:t>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пунктами 6 и 7 статьи 242-4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Экологический сбор не уплачивается в отношении массы товаров, упаковки, которые вывозятся из Российской Федерации.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w:t>
      </w:r>
      <w:proofErr w:type="gramStart"/>
      <w:r w:rsidRPr="00BD530E">
        <w:rPr>
          <w:rFonts w:ascii="Arial" w:hAnsi="Arial" w:cs="Arial"/>
          <w:color w:val="020C22"/>
          <w:sz w:val="26"/>
          <w:szCs w:val="26"/>
        </w:rPr>
        <w:t>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w:t>
      </w:r>
      <w:proofErr w:type="gramEnd"/>
      <w:r w:rsidRPr="00BD530E">
        <w:rPr>
          <w:rFonts w:ascii="Arial" w:hAnsi="Arial" w:cs="Arial"/>
          <w:color w:val="020C22"/>
          <w:sz w:val="26"/>
          <w:szCs w:val="26"/>
        </w:rPr>
        <w:t>, для использования при производстве товаров (продукции).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9. Методика расчета базовой ставки экологического сбора и применения коэффициента, предусмотренного пунктом 7 настоящей статьи, а также значения базовых ставок экологического сбора и значения указанного коэффициента устанавливаются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10. </w:t>
      </w:r>
      <w:proofErr w:type="gramStart"/>
      <w:r w:rsidRPr="00BD530E">
        <w:rPr>
          <w:rFonts w:ascii="Arial" w:hAnsi="Arial" w:cs="Arial"/>
          <w:color w:val="020C22"/>
          <w:sz w:val="26"/>
          <w:szCs w:val="26"/>
        </w:rPr>
        <w:t>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актах</w:t>
      </w:r>
      <w:proofErr w:type="gramEnd"/>
      <w:r w:rsidRPr="00BD530E">
        <w:rPr>
          <w:rFonts w:ascii="Arial" w:hAnsi="Arial" w:cs="Arial"/>
          <w:color w:val="020C22"/>
          <w:sz w:val="26"/>
          <w:szCs w:val="26"/>
        </w:rPr>
        <w:t xml:space="preserve"> утилизации, предусмотренных пунктом 11 статьи 242-1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12.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w:t>
      </w:r>
      <w:proofErr w:type="gramStart"/>
      <w:r w:rsidRPr="00BD530E">
        <w:rPr>
          <w:rFonts w:ascii="Arial" w:hAnsi="Arial" w:cs="Arial"/>
          <w:color w:val="020C22"/>
          <w:sz w:val="26"/>
          <w:szCs w:val="26"/>
        </w:rPr>
        <w:t>отходов</w:t>
      </w:r>
      <w:proofErr w:type="gramEnd"/>
      <w:r w:rsidRPr="00BD530E">
        <w:rPr>
          <w:rFonts w:ascii="Arial" w:hAnsi="Arial" w:cs="Arial"/>
          <w:color w:val="020C22"/>
          <w:sz w:val="26"/>
          <w:szCs w:val="26"/>
        </w:rPr>
        <w:t xml:space="preserve"> от использования которых импортером товаров выполнена самостоятельная утилизация, но не более чем на две трети ставки рефинансирования Центрального банка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пунктами 5 и 6 статьи 242-2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14. </w:t>
      </w:r>
      <w:proofErr w:type="gramStart"/>
      <w:r w:rsidRPr="00BD530E">
        <w:rPr>
          <w:rFonts w:ascii="Arial" w:hAnsi="Arial" w:cs="Arial"/>
          <w:color w:val="020C22"/>
          <w:sz w:val="26"/>
          <w:szCs w:val="26"/>
        </w:rPr>
        <w:t>Контроль за</w:t>
      </w:r>
      <w:proofErr w:type="gramEnd"/>
      <w:r w:rsidRPr="00BD530E">
        <w:rPr>
          <w:rFonts w:ascii="Arial" w:hAnsi="Arial" w:cs="Arial"/>
          <w:color w:val="020C22"/>
          <w:sz w:val="26"/>
          <w:szCs w:val="26"/>
        </w:rPr>
        <w:t xml:space="preserve">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Порядок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w:t>
      </w:r>
      <w:proofErr w:type="gramStart"/>
      <w:r w:rsidRPr="00BD530E">
        <w:rPr>
          <w:rFonts w:ascii="Arial" w:hAnsi="Arial" w:cs="Arial"/>
          <w:color w:val="020C22"/>
          <w:sz w:val="26"/>
          <w:szCs w:val="26"/>
        </w:rPr>
        <w:t>оказываемых</w:t>
      </w:r>
      <w:proofErr w:type="gramEnd"/>
      <w:r w:rsidRPr="00BD530E">
        <w:rPr>
          <w:rFonts w:ascii="Arial" w:hAnsi="Arial" w:cs="Arial"/>
          <w:color w:val="020C22"/>
          <w:sz w:val="26"/>
          <w:szCs w:val="26"/>
        </w:rPr>
        <w:t xml:space="preserve">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w:t>
      </w:r>
      <w:r w:rsidRPr="00BD530E">
        <w:rPr>
          <w:rFonts w:ascii="Arial" w:hAnsi="Arial" w:cs="Arial"/>
          <w:color w:val="020C22"/>
          <w:sz w:val="26"/>
          <w:szCs w:val="26"/>
        </w:rPr>
        <w:lastRenderedPageBreak/>
        <w:t>(площадок)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по </w:t>
      </w:r>
      <w:proofErr w:type="gramStart"/>
      <w:r w:rsidRPr="00BD530E">
        <w:rPr>
          <w:rFonts w:ascii="Arial" w:hAnsi="Arial" w:cs="Arial"/>
          <w:color w:val="020C22"/>
          <w:sz w:val="26"/>
          <w:szCs w:val="26"/>
        </w:rPr>
        <w:t>контролю за</w:t>
      </w:r>
      <w:proofErr w:type="gramEnd"/>
      <w:r w:rsidRPr="00BD530E">
        <w:rPr>
          <w:rFonts w:ascii="Arial" w:hAnsi="Arial" w:cs="Arial"/>
          <w:color w:val="020C22"/>
          <w:sz w:val="26"/>
          <w:szCs w:val="26"/>
        </w:rPr>
        <w:t xml:space="preserve">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16. Порядок и условия предоставления из федерального бюджета средств, поступивших в счет уплаты экологического сбора, и их использования на цели, предусмотренные пунктом 15 настоящей статьи, устанавливаются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29.12.2014 № 458-ФЗ) (В редакции Федерального закона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V1. РЕГУЛИРОВАНИЕ ДЕЯТЕЛЬНОСТИ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главой  - Федеральный закон от 29.12.2014 № 458-ФЗ)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246. Региональный оператор по обращению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редакции федеральных законов от 29.12.2015 № 404-ФЗ;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статье 242 настоящего Федерального закона.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 (Дополнение абзацем - Федеральный закон от 04.08.2023 № 476-ФЗ)</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w:t>
      </w:r>
      <w:proofErr w:type="gramEnd"/>
      <w:r w:rsidRPr="00BD530E">
        <w:rPr>
          <w:rFonts w:ascii="Arial" w:hAnsi="Arial" w:cs="Arial"/>
          <w:color w:val="020C22"/>
          <w:sz w:val="26"/>
          <w:szCs w:val="26"/>
        </w:rPr>
        <w:t xml:space="preserve"> срока; (Дополнение абзацем - Федеральный закон от 04.08.2023 № 476-ФЗ)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 (Дополнение абзацем - Федеральный закон от 04.08.2023 № 476-ФЗ)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 (Дополнение абзацем - Федеральный закон от 04.08.2023 № 476-ФЗ)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Зона деятельности регионального оператора определяется в территориальной схеме обращения с отходами.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w:t>
      </w:r>
      <w:proofErr w:type="gramStart"/>
      <w:r w:rsidRPr="00BD530E">
        <w:rPr>
          <w:rFonts w:ascii="Arial" w:hAnsi="Arial" w:cs="Arial"/>
          <w:color w:val="020C22"/>
          <w:sz w:val="26"/>
          <w:szCs w:val="26"/>
        </w:rPr>
        <w:t>данные</w:t>
      </w:r>
      <w:proofErr w:type="gramEnd"/>
      <w:r w:rsidRPr="00BD530E">
        <w:rPr>
          <w:rFonts w:ascii="Arial" w:hAnsi="Arial" w:cs="Arial"/>
          <w:color w:val="020C22"/>
          <w:sz w:val="26"/>
          <w:szCs w:val="26"/>
        </w:rPr>
        <w:t xml:space="preserve">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w:t>
      </w:r>
      <w:proofErr w:type="gramStart"/>
      <w:r w:rsidRPr="00BD530E">
        <w:rPr>
          <w:rFonts w:ascii="Arial" w:hAnsi="Arial" w:cs="Arial"/>
          <w:color w:val="020C22"/>
          <w:sz w:val="26"/>
          <w:szCs w:val="26"/>
        </w:rPr>
        <w:t>Региональные операторы имеют право осуществлять обращение с отходами I и II классов опасности в порядке и с учетом особенностей, которые установлены статьями 141 - 144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roofErr w:type="gramEnd"/>
      <w:r w:rsidRPr="00BD530E">
        <w:rPr>
          <w:rFonts w:ascii="Arial" w:hAnsi="Arial" w:cs="Arial"/>
          <w:color w:val="020C22"/>
          <w:sz w:val="26"/>
          <w:szCs w:val="26"/>
        </w:rPr>
        <w:t>. (</w:t>
      </w:r>
      <w:proofErr w:type="gramStart"/>
      <w:r w:rsidRPr="00BD530E">
        <w:rPr>
          <w:rFonts w:ascii="Arial" w:hAnsi="Arial" w:cs="Arial"/>
          <w:color w:val="020C22"/>
          <w:sz w:val="26"/>
          <w:szCs w:val="26"/>
        </w:rPr>
        <w:t>Дополнение пунктом - Федеральный закон от 26.07.2019 № 225-ФЗ)</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12. </w:t>
      </w:r>
      <w:proofErr w:type="gramStart"/>
      <w:r w:rsidRPr="00BD530E">
        <w:rPr>
          <w:rFonts w:ascii="Arial" w:hAnsi="Arial" w:cs="Arial"/>
          <w:color w:val="020C22"/>
          <w:sz w:val="26"/>
          <w:szCs w:val="26"/>
        </w:rPr>
        <w:t>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июля 2011 года № 223-ФЗ "О</w:t>
      </w:r>
      <w:proofErr w:type="gramEnd"/>
      <w:r w:rsidRPr="00BD530E">
        <w:rPr>
          <w:rFonts w:ascii="Arial" w:hAnsi="Arial" w:cs="Arial"/>
          <w:color w:val="020C22"/>
          <w:sz w:val="26"/>
          <w:szCs w:val="26"/>
        </w:rPr>
        <w:t> </w:t>
      </w:r>
      <w:proofErr w:type="gramStart"/>
      <w:r w:rsidRPr="00BD530E">
        <w:rPr>
          <w:rFonts w:ascii="Arial" w:hAnsi="Arial" w:cs="Arial"/>
          <w:color w:val="020C22"/>
          <w:sz w:val="26"/>
          <w:szCs w:val="26"/>
        </w:rPr>
        <w:t>закупках</w:t>
      </w:r>
      <w:proofErr w:type="gramEnd"/>
      <w:r w:rsidRPr="00BD530E">
        <w:rPr>
          <w:rFonts w:ascii="Arial" w:hAnsi="Arial" w:cs="Arial"/>
          <w:color w:val="020C22"/>
          <w:sz w:val="26"/>
          <w:szCs w:val="26"/>
        </w:rPr>
        <w:t xml:space="preserve">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 (Дополнение пунктом - Федеральный закон от 01.07.2021 № 273-ФЗ)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13.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пунктом 12 настоящей статьи: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установленные в соответствии с пунктом 3 статьи 248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пункте 10 настоящей статьи, обязаны принимать твердые </w:t>
      </w:r>
      <w:r w:rsidRPr="00BD530E">
        <w:rPr>
          <w:rFonts w:ascii="Arial" w:hAnsi="Arial" w:cs="Arial"/>
          <w:color w:val="020C22"/>
          <w:sz w:val="26"/>
          <w:szCs w:val="26"/>
        </w:rPr>
        <w:lastRenderedPageBreak/>
        <w:t>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пункте 10 настоящей статьи, а также на основании договоров об осуществлении регулируемых</w:t>
      </w:r>
      <w:proofErr w:type="gramEnd"/>
      <w:r w:rsidRPr="00BD530E">
        <w:rPr>
          <w:rFonts w:ascii="Arial" w:hAnsi="Arial" w:cs="Arial"/>
          <w:color w:val="020C22"/>
          <w:sz w:val="26"/>
          <w:szCs w:val="26"/>
        </w:rPr>
        <w:t xml:space="preserve">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пунктом - Федеральный закон от 01.07.2021 № 273-ФЗ)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247. Договор на оказание услуг по обращению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w:t>
      </w:r>
      <w:proofErr w:type="gramStart"/>
      <w:r w:rsidRPr="00BD530E">
        <w:rPr>
          <w:rFonts w:ascii="Arial" w:hAnsi="Arial" w:cs="Arial"/>
          <w:color w:val="020C22"/>
          <w:sz w:val="26"/>
          <w:szCs w:val="26"/>
        </w:rPr>
        <w:t>и</w:t>
      </w:r>
      <w:proofErr w:type="gramEnd"/>
      <w:r w:rsidRPr="00BD530E">
        <w:rPr>
          <w:rFonts w:ascii="Arial" w:hAnsi="Arial" w:cs="Arial"/>
          <w:color w:val="020C22"/>
          <w:sz w:val="26"/>
          <w:szCs w:val="26"/>
        </w:rPr>
        <w:t xml:space="preserve">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 (В редакции федеральных законов от 29.12.2015 № 404-ФЗ;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w:t>
      </w:r>
      <w:proofErr w:type="gramStart"/>
      <w:r w:rsidRPr="00BD530E">
        <w:rPr>
          <w:rFonts w:ascii="Arial" w:hAnsi="Arial" w:cs="Arial"/>
          <w:color w:val="020C22"/>
          <w:sz w:val="26"/>
          <w:szCs w:val="26"/>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w:t>
      </w:r>
      <w:proofErr w:type="gramEnd"/>
      <w:r w:rsidRPr="00BD530E">
        <w:rPr>
          <w:rFonts w:ascii="Arial" w:hAnsi="Arial" w:cs="Arial"/>
          <w:color w:val="020C22"/>
          <w:sz w:val="26"/>
          <w:szCs w:val="26"/>
        </w:rPr>
        <w:t xml:space="preserve"> в установленном порядке единого тарифа на услугу регионального оператора.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3. Региональный оператор вправе осуществлять деятельность </w:t>
      </w:r>
      <w:proofErr w:type="gramStart"/>
      <w:r w:rsidRPr="00BD530E">
        <w:rPr>
          <w:rFonts w:ascii="Arial" w:hAnsi="Arial" w:cs="Arial"/>
          <w:color w:val="020C22"/>
          <w:sz w:val="26"/>
          <w:szCs w:val="26"/>
        </w:rPr>
        <w:t>по обращению с твердыми коммунальными отходами на территории иного субъекта Российской Федерации в соответствии с правилами</w:t>
      </w:r>
      <w:proofErr w:type="gramEnd"/>
      <w:r w:rsidRPr="00BD530E">
        <w:rPr>
          <w:rFonts w:ascii="Arial" w:hAnsi="Arial" w:cs="Arial"/>
          <w:color w:val="020C22"/>
          <w:sz w:val="26"/>
          <w:szCs w:val="26"/>
        </w:rPr>
        <w:t xml:space="preserve"> обращения с твердыми коммунальными отходами и с учетом соглашения, заключенного между субъектами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w:t>
      </w:r>
      <w:r w:rsidRPr="00BD530E">
        <w:rPr>
          <w:rFonts w:ascii="Arial" w:hAnsi="Arial" w:cs="Arial"/>
          <w:color w:val="020C22"/>
          <w:sz w:val="26"/>
          <w:szCs w:val="26"/>
        </w:rPr>
        <w:lastRenderedPageBreak/>
        <w:t>коммунальные отходы и находятся места их накопления.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BD530E">
        <w:rPr>
          <w:rFonts w:ascii="Arial" w:hAnsi="Arial" w:cs="Arial"/>
          <w:color w:val="020C22"/>
          <w:sz w:val="26"/>
          <w:szCs w:val="26"/>
        </w:rPr>
        <w:t xml:space="preserve"> твердые коммунальные отходы.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248. Виды деятельности и тарифы в области обращения с твердыми коммунальными отходами, подлежащие регулированию</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К регулируемым видам деятельности в области обращения с твердыми коммунальными отходами относятся: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обработка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обезвреживание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захоронение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оказание услуги по обращению с твердыми коммунальными отходами региональным оператором;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энергетическая утилизация. (Дополнение абзацем - Федеральный закон от 27.12.2019 № 450-ФЗ)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21.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w:t>
      </w:r>
      <w:r w:rsidRPr="00BD530E">
        <w:rPr>
          <w:rFonts w:ascii="Arial" w:hAnsi="Arial" w:cs="Arial"/>
          <w:color w:val="020C22"/>
          <w:sz w:val="26"/>
          <w:szCs w:val="26"/>
        </w:rPr>
        <w:lastRenderedPageBreak/>
        <w:t>коммунальных отходов учитываются при установлении предельного тарифа на захоронение твердых коммунальных отходов.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w:t>
      </w:r>
      <w:proofErr w:type="gramStart"/>
      <w:r w:rsidRPr="00BD530E">
        <w:rPr>
          <w:rFonts w:ascii="Arial" w:hAnsi="Arial" w:cs="Arial"/>
          <w:color w:val="020C22"/>
          <w:sz w:val="26"/>
          <w:szCs w:val="26"/>
        </w:rPr>
        <w:t>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roofErr w:type="gramEnd"/>
      <w:r w:rsidRPr="00BD530E">
        <w:rPr>
          <w:rFonts w:ascii="Arial" w:hAnsi="Arial" w:cs="Arial"/>
          <w:color w:val="020C22"/>
          <w:sz w:val="26"/>
          <w:szCs w:val="26"/>
        </w:rPr>
        <w:t xml:space="preserve">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Регулированию подлежат следующие виды предельных тарифов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единый тариф на услугу регионального оператора по обращению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тариф на обработку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тариф на обезвреживание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тариф на захоронение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тариф на энергетическую утилизацию. (Дополнение абзацем - Федеральный закон от 27.12.2019 № 450-ФЗ)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 (В редакции федеральных законов от 31.12.2017 № 503-ФЗ, от 27.12.2019 № 450-ФЗ)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w:t>
      </w:r>
      <w:proofErr w:type="gramStart"/>
      <w:r w:rsidRPr="00BD530E">
        <w:rPr>
          <w:rFonts w:ascii="Arial" w:hAnsi="Arial" w:cs="Arial"/>
          <w:color w:val="020C22"/>
          <w:sz w:val="26"/>
          <w:szCs w:val="26"/>
        </w:rPr>
        <w:t>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w:t>
      </w:r>
      <w:proofErr w:type="gramEnd"/>
      <w:r w:rsidRPr="00BD530E">
        <w:rPr>
          <w:rFonts w:ascii="Arial" w:hAnsi="Arial" w:cs="Arial"/>
          <w:color w:val="020C22"/>
          <w:sz w:val="26"/>
          <w:szCs w:val="26"/>
        </w:rPr>
        <w:t xml:space="preserve"> федеральным органом исполнительной власти.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249. Порядок государственного регулирования тарифов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 xml:space="preserve">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BD530E">
        <w:rPr>
          <w:rFonts w:ascii="Arial" w:hAnsi="Arial" w:cs="Arial"/>
          <w:color w:val="020C22"/>
          <w:sz w:val="26"/>
          <w:szCs w:val="26"/>
        </w:rPr>
        <w:t>муниципально</w:t>
      </w:r>
      <w:proofErr w:type="spellEnd"/>
      <w:r w:rsidRPr="00BD530E">
        <w:rPr>
          <w:rFonts w:ascii="Arial" w:hAnsi="Arial" w:cs="Arial"/>
          <w:color w:val="020C22"/>
          <w:sz w:val="26"/>
          <w:szCs w:val="26"/>
        </w:rPr>
        <w:t>-частном партнерстве, что приведет к недополученным доходам, связанным с осуществлением регулируемых</w:t>
      </w:r>
      <w:proofErr w:type="gramEnd"/>
      <w:r w:rsidRPr="00BD530E">
        <w:rPr>
          <w:rFonts w:ascii="Arial" w:hAnsi="Arial" w:cs="Arial"/>
          <w:color w:val="020C22"/>
          <w:sz w:val="26"/>
          <w:szCs w:val="26"/>
        </w:rPr>
        <w:t xml:space="preserve"> видов</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w:t>
      </w:r>
      <w:r w:rsidRPr="00BD530E">
        <w:rPr>
          <w:rFonts w:ascii="Arial" w:hAnsi="Arial" w:cs="Arial"/>
          <w:color w:val="020C22"/>
          <w:sz w:val="26"/>
          <w:szCs w:val="26"/>
        </w:rPr>
        <w:lastRenderedPageBreak/>
        <w:t>Федерации, осуществляется</w:t>
      </w:r>
      <w:proofErr w:type="gramEnd"/>
      <w:r w:rsidRPr="00BD530E">
        <w:rPr>
          <w:rFonts w:ascii="Arial" w:hAnsi="Arial" w:cs="Arial"/>
          <w:color w:val="020C22"/>
          <w:sz w:val="26"/>
          <w:szCs w:val="26"/>
        </w:rPr>
        <w:t xml:space="preserve"> за счет средств бюджета субъекта Российской Федерации или местного бюджета в соответствии с бюджетным законодательством Российской Федерации. (В редакции Федерального закона от 13.07.2015 № 224-ФЗ)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w:t>
      </w:r>
      <w:proofErr w:type="gramStart"/>
      <w:r w:rsidRPr="00BD530E">
        <w:rPr>
          <w:rFonts w:ascii="Arial" w:hAnsi="Arial" w:cs="Arial"/>
          <w:color w:val="020C22"/>
          <w:sz w:val="26"/>
          <w:szCs w:val="26"/>
        </w:rPr>
        <w:t>твердыми коммунальными отходами, в предусмотренном пунктом 6 настоящей статьи случае подлежат компенсации (за исключением предусмотренных пунктом 8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w:t>
      </w:r>
      <w:proofErr w:type="gramEnd"/>
      <w:r w:rsidRPr="00BD530E">
        <w:rPr>
          <w:rFonts w:ascii="Arial" w:hAnsi="Arial" w:cs="Arial"/>
          <w:color w:val="020C22"/>
          <w:sz w:val="26"/>
          <w:szCs w:val="26"/>
        </w:rPr>
        <w:t xml:space="preserve"> Размер такой компенсации определяется в порядке, установленном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w:t>
      </w:r>
      <w:proofErr w:type="gramStart"/>
      <w:r w:rsidRPr="00BD530E">
        <w:rPr>
          <w:rFonts w:ascii="Arial" w:hAnsi="Arial" w:cs="Arial"/>
          <w:color w:val="020C22"/>
          <w:sz w:val="26"/>
          <w:szCs w:val="26"/>
        </w:rPr>
        <w:t>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w:t>
      </w:r>
      <w:proofErr w:type="gramEnd"/>
      <w:r w:rsidRPr="00BD530E">
        <w:rPr>
          <w:rFonts w:ascii="Arial" w:hAnsi="Arial" w:cs="Arial"/>
          <w:color w:val="020C22"/>
          <w:sz w:val="26"/>
          <w:szCs w:val="26"/>
        </w:rPr>
        <w:t>,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(Пункт утратил силу - Федеральный закон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10. (Пункт утратил силу - Федеральный закон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12. </w:t>
      </w:r>
      <w:proofErr w:type="gramStart"/>
      <w:r w:rsidRPr="00BD530E">
        <w:rPr>
          <w:rFonts w:ascii="Arial" w:hAnsi="Arial" w:cs="Arial"/>
          <w:color w:val="020C22"/>
          <w:sz w:val="26"/>
          <w:szCs w:val="26"/>
        </w:rPr>
        <w:t>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w:t>
      </w:r>
      <w:proofErr w:type="gramEnd"/>
      <w:r w:rsidRPr="00BD530E">
        <w:rPr>
          <w:rFonts w:ascii="Arial" w:hAnsi="Arial" w:cs="Arial"/>
          <w:color w:val="020C22"/>
          <w:sz w:val="26"/>
          <w:szCs w:val="26"/>
        </w:rPr>
        <w:t xml:space="preserve">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 (Дополнение пунктом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2410. Расчет объема и (или) массы твердых коммунальных отходов</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11. </w:t>
      </w:r>
      <w:proofErr w:type="gramStart"/>
      <w:r w:rsidRPr="00BD530E">
        <w:rPr>
          <w:rFonts w:ascii="Arial" w:hAnsi="Arial" w:cs="Arial"/>
          <w:color w:val="020C22"/>
          <w:sz w:val="26"/>
          <w:szCs w:val="26"/>
        </w:rPr>
        <w:t>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w:t>
      </w:r>
      <w:proofErr w:type="gramEnd"/>
      <w:r w:rsidRPr="00BD530E">
        <w:rPr>
          <w:rFonts w:ascii="Arial" w:hAnsi="Arial" w:cs="Arial"/>
          <w:color w:val="020C22"/>
          <w:sz w:val="26"/>
          <w:szCs w:val="26"/>
        </w:rPr>
        <w:t xml:space="preserve"> указанных расчетов. </w:t>
      </w:r>
      <w:proofErr w:type="gramStart"/>
      <w:r w:rsidRPr="00BD530E">
        <w:rPr>
          <w:rFonts w:ascii="Arial" w:hAnsi="Arial" w:cs="Arial"/>
          <w:color w:val="020C22"/>
          <w:sz w:val="26"/>
          <w:szCs w:val="26"/>
        </w:rPr>
        <w:t>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roofErr w:type="gramEnd"/>
      <w:r w:rsidRPr="00BD530E">
        <w:rPr>
          <w:rFonts w:ascii="Arial" w:hAnsi="Arial" w:cs="Arial"/>
          <w:color w:val="020C22"/>
          <w:sz w:val="26"/>
          <w:szCs w:val="26"/>
        </w:rPr>
        <w:t> (Дополнение пунктом - Федеральный закон от 04.08.2023 № 476-ФЗ)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пунктом 11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w:t>
      </w:r>
      <w:r w:rsidRPr="00BD530E">
        <w:rPr>
          <w:rFonts w:ascii="Arial" w:hAnsi="Arial" w:cs="Arial"/>
          <w:color w:val="020C22"/>
          <w:sz w:val="26"/>
          <w:szCs w:val="26"/>
        </w:rPr>
        <w:lastRenderedPageBreak/>
        <w:t>городского округа (в случае наделения его соответствующими полномочиями законом субъекта Российской Федерации). (В редакции Федерального закона от 04.08.2023 № 476-ФЗ)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Порядок определения нормативов накопления твердых коммунальных отходов устанавливается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2411. Право на получение информации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w:t>
      </w:r>
      <w:proofErr w:type="gramStart"/>
      <w:r w:rsidRPr="00BD530E">
        <w:rPr>
          <w:rFonts w:ascii="Arial" w:hAnsi="Arial" w:cs="Arial"/>
          <w:color w:val="020C22"/>
          <w:sz w:val="26"/>
          <w:szCs w:val="26"/>
        </w:rPr>
        <w:t>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roofErr w:type="gramEnd"/>
      <w:r w:rsidRPr="00BD530E">
        <w:rPr>
          <w:rFonts w:ascii="Arial" w:hAnsi="Arial" w:cs="Arial"/>
          <w:color w:val="020C22"/>
          <w:sz w:val="26"/>
          <w:szCs w:val="26"/>
        </w:rPr>
        <w:t>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(Пункт утратил силу - Федеральный закон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w:t>
      </w:r>
      <w:proofErr w:type="gramStart"/>
      <w:r w:rsidRPr="00BD530E">
        <w:rPr>
          <w:rFonts w:ascii="Arial" w:hAnsi="Arial" w:cs="Arial"/>
          <w:color w:val="020C22"/>
          <w:sz w:val="26"/>
          <w:szCs w:val="26"/>
        </w:rPr>
        <w:t>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обязаны</w:t>
      </w:r>
      <w:proofErr w:type="gramEnd"/>
      <w:r w:rsidRPr="00BD530E">
        <w:rPr>
          <w:rFonts w:ascii="Arial" w:hAnsi="Arial" w:cs="Arial"/>
          <w:color w:val="020C22"/>
          <w:sz w:val="26"/>
          <w:szCs w:val="26"/>
        </w:rPr>
        <w:t xml:space="preserve"> предоставить запрашиваемую информацию.</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w:t>
      </w:r>
      <w:proofErr w:type="gramStart"/>
      <w:r w:rsidRPr="00BD530E">
        <w:rPr>
          <w:rFonts w:ascii="Arial" w:hAnsi="Arial" w:cs="Arial"/>
          <w:color w:val="020C22"/>
          <w:sz w:val="26"/>
          <w:szCs w:val="26"/>
        </w:rPr>
        <w:t xml:space="preserve">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w:t>
      </w:r>
      <w:r w:rsidRPr="00BD530E">
        <w:rPr>
          <w:rFonts w:ascii="Arial" w:hAnsi="Arial" w:cs="Arial"/>
          <w:color w:val="020C22"/>
          <w:sz w:val="26"/>
          <w:szCs w:val="26"/>
        </w:rPr>
        <w:lastRenderedPageBreak/>
        <w:t>Правительства Российской Федерации, а указанные органы и организации обязаны</w:t>
      </w:r>
      <w:proofErr w:type="gramEnd"/>
      <w:r w:rsidRPr="00BD530E">
        <w:rPr>
          <w:rFonts w:ascii="Arial" w:hAnsi="Arial" w:cs="Arial"/>
          <w:color w:val="020C22"/>
          <w:sz w:val="26"/>
          <w:szCs w:val="26"/>
        </w:rPr>
        <w:t xml:space="preserve"> предоставить запрашиваемую информацию.</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2412. Государственный контроль (надзор) в области регулирования тарифов в сфере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w:t>
      </w:r>
      <w:proofErr w:type="gramEnd"/>
      <w:r w:rsidRPr="00BD530E">
        <w:rPr>
          <w:rFonts w:ascii="Arial" w:hAnsi="Arial" w:cs="Arial"/>
          <w:color w:val="020C22"/>
          <w:sz w:val="26"/>
          <w:szCs w:val="26"/>
        </w:rPr>
        <w:t xml:space="preserve">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w:t>
      </w:r>
      <w:r w:rsidRPr="00BD530E">
        <w:rPr>
          <w:rFonts w:ascii="Arial" w:hAnsi="Arial" w:cs="Arial"/>
          <w:color w:val="020C22"/>
          <w:sz w:val="26"/>
          <w:szCs w:val="26"/>
        </w:rPr>
        <w:lastRenderedPageBreak/>
        <w:t>правильности применения регулируемых тарифов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w:t>
      </w:r>
      <w:proofErr w:type="gramEnd"/>
      <w:r w:rsidRPr="00BD530E">
        <w:rPr>
          <w:rFonts w:ascii="Arial" w:hAnsi="Arial" w:cs="Arial"/>
          <w:color w:val="020C22"/>
          <w:sz w:val="26"/>
          <w:szCs w:val="26"/>
        </w:rPr>
        <w:t xml:space="preserve"> </w:t>
      </w:r>
      <w:proofErr w:type="gramStart"/>
      <w:r w:rsidRPr="00BD530E">
        <w:rPr>
          <w:rFonts w:ascii="Arial" w:hAnsi="Arial" w:cs="Arial"/>
          <w:color w:val="020C22"/>
          <w:sz w:val="26"/>
          <w:szCs w:val="26"/>
        </w:rPr>
        <w:t>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w:t>
      </w:r>
      <w:proofErr w:type="gramEnd"/>
      <w:r w:rsidRPr="00BD530E">
        <w:rPr>
          <w:rFonts w:ascii="Arial" w:hAnsi="Arial" w:cs="Arial"/>
          <w:color w:val="020C22"/>
          <w:sz w:val="26"/>
          <w:szCs w:val="26"/>
        </w:rPr>
        <w:t>,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w:t>
      </w:r>
      <w:r w:rsidRPr="00BD530E">
        <w:rPr>
          <w:rFonts w:ascii="Arial" w:hAnsi="Arial" w:cs="Arial"/>
          <w:color w:val="020C22"/>
          <w:sz w:val="26"/>
          <w:szCs w:val="26"/>
        </w:rPr>
        <w:lastRenderedPageBreak/>
        <w:t>государственной власти субъектов Российской Федерации, в том числе предмет указанного контроля (надзора).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8. </w:t>
      </w:r>
      <w:proofErr w:type="gramStart"/>
      <w:r w:rsidRPr="00BD530E">
        <w:rPr>
          <w:rFonts w:ascii="Arial" w:hAnsi="Arial" w:cs="Arial"/>
          <w:color w:val="020C22"/>
          <w:sz w:val="26"/>
          <w:szCs w:val="26"/>
        </w:rPr>
        <w:t>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закона от 6 октября 2003 года № 131-ФЗ "Об общих принципах организации местного</w:t>
      </w:r>
      <w:proofErr w:type="gramEnd"/>
      <w:r w:rsidRPr="00BD530E">
        <w:rPr>
          <w:rFonts w:ascii="Arial" w:hAnsi="Arial" w:cs="Arial"/>
          <w:color w:val="020C22"/>
          <w:sz w:val="26"/>
          <w:szCs w:val="26"/>
        </w:rPr>
        <w:t xml:space="preserve"> самоуправления в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2413. Инвестиционная программа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Инвестиционная программа должна содержать:</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 (В редакции Федерального закона от 29.12.2015 № 404-ФЗ)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объем финансовых потребностей, необходимых для реализации инвестиционной программы, с указанием источников финансирования;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график реализации мероприятий инвестиционной программы;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предварительный расчет тарифов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иные сведения, определенные Правительством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w:t>
      </w:r>
      <w:proofErr w:type="gramStart"/>
      <w:r w:rsidRPr="00BD530E">
        <w:rPr>
          <w:rFonts w:ascii="Arial" w:hAnsi="Arial" w:cs="Arial"/>
          <w:color w:val="020C22"/>
          <w:sz w:val="26"/>
          <w:szCs w:val="26"/>
        </w:rPr>
        <w:t>контроля за</w:t>
      </w:r>
      <w:proofErr w:type="gramEnd"/>
      <w:r w:rsidRPr="00BD530E">
        <w:rPr>
          <w:rFonts w:ascii="Arial" w:hAnsi="Arial" w:cs="Arial"/>
          <w:color w:val="020C22"/>
          <w:sz w:val="26"/>
          <w:szCs w:val="26"/>
        </w:rPr>
        <w:t xml:space="preserve"> реализацией инвестиционных и производственных программ, устанавливается Правительством Российской Федерации. (В редакции Федерального закона от 31.12.2017 № 503-ФЗ)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2414. Российский экологический оператор</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В порядке, установленном Правительством Российской Федерации, российский экологический оператор осуществляет следующие функции: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разрабатывает и корректирует федеральную схему обращения с твердыми коммунальными отходами;</w:t>
      </w:r>
      <w:proofErr w:type="gram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создает, развивает и эксплуатирует федеральную государственную информационную систему учета твердых коммунальных отходов; (Дополнение абзацем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развивает и эксплуатирует единую федеральную государственную информационную систему учета отходов от использования товаров. (Дополнение абзацем - Федеральный закон от 02.07.2021 № 356-ФЗ)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3. Российский экологический оператор на основании </w:t>
      </w:r>
      <w:proofErr w:type="gramStart"/>
      <w:r w:rsidRPr="00BD530E">
        <w:rPr>
          <w:rFonts w:ascii="Arial" w:hAnsi="Arial" w:cs="Arial"/>
          <w:color w:val="020C22"/>
          <w:sz w:val="26"/>
          <w:szCs w:val="26"/>
        </w:rPr>
        <w:t>соответствующих</w:t>
      </w:r>
      <w:proofErr w:type="gramEnd"/>
      <w:r w:rsidRPr="00BD530E">
        <w:rPr>
          <w:rFonts w:ascii="Arial" w:hAnsi="Arial" w:cs="Arial"/>
          <w:color w:val="020C22"/>
          <w:sz w:val="26"/>
          <w:szCs w:val="26"/>
        </w:rPr>
        <w:t xml:space="preserve"> до</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статьей - Федеральный закон от 26.07.2019 № 225-ФЗ)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VI. ОЦЕНКА СОБЛЮДЕНИЯ ОБЯЗАТЕЛЬНЫХ ТРЕБОВАНИЙ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25. Оценка соблюдения обязательных требований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w:t>
      </w:r>
      <w:proofErr w:type="gramEnd"/>
      <w:r w:rsidRPr="00BD530E">
        <w:rPr>
          <w:rFonts w:ascii="Arial" w:hAnsi="Arial" w:cs="Arial"/>
          <w:color w:val="020C22"/>
          <w:sz w:val="26"/>
          <w:szCs w:val="26"/>
        </w:rPr>
        <w:t xml:space="preserve"> экологического контроля </w:t>
      </w:r>
      <w:r w:rsidRPr="00BD530E">
        <w:rPr>
          <w:rFonts w:ascii="Arial" w:hAnsi="Arial" w:cs="Arial"/>
          <w:color w:val="020C22"/>
          <w:sz w:val="26"/>
          <w:szCs w:val="26"/>
        </w:rPr>
        <w:lastRenderedPageBreak/>
        <w:t>(надзора) в соответствии с Федеральным законом от 10 января 2002 года № 7-ФЗ "Об охране окружающей среды".</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в редакции Федерального закона от 11.06.2021 № 170-ФЗ)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26. Производственный контроль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1. Юридические лица, осуществляющие деятельность в области обращения с отходами, организуют и осуществляют производственный </w:t>
      </w:r>
      <w:proofErr w:type="gramStart"/>
      <w:r w:rsidRPr="00BD530E">
        <w:rPr>
          <w:rFonts w:ascii="Arial" w:hAnsi="Arial" w:cs="Arial"/>
          <w:color w:val="020C22"/>
          <w:sz w:val="26"/>
          <w:szCs w:val="26"/>
        </w:rPr>
        <w:t>контроль за</w:t>
      </w:r>
      <w:proofErr w:type="gramEnd"/>
      <w:r w:rsidRPr="00BD530E">
        <w:rPr>
          <w:rFonts w:ascii="Arial" w:hAnsi="Arial" w:cs="Arial"/>
          <w:color w:val="020C22"/>
          <w:sz w:val="26"/>
          <w:szCs w:val="26"/>
        </w:rPr>
        <w:t xml:space="preserve"> соблюдением требований законодательства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 (В редакции Федерального закона от 21.07.2014 № 219-ФЗ)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27. Общественный контроль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VII. ОТВЕТСТВЕННОСТЬ ЗА НАРУШЕНИЕ ЗАКОНОДАТЕЛЬСТВА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28. Виды ответственности за нарушение законодательства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09.05.2005 № 45-ФЗ)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 (В редакции Федерального закона от 09.05.2005 № 45-ФЗ)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2. Исковые требования о прекращении деятельности индивидуальных предпринимателей, осуществляемой с нарушением законодательства Российской </w:t>
      </w:r>
      <w:r w:rsidRPr="00BD530E">
        <w:rPr>
          <w:rFonts w:ascii="Arial" w:hAnsi="Arial" w:cs="Arial"/>
          <w:color w:val="020C22"/>
          <w:sz w:val="26"/>
          <w:szCs w:val="26"/>
        </w:rPr>
        <w:lastRenderedPageBreak/>
        <w:t>Федерации в области обращения с отходами, рассматриваются судом. (В редакции Федерального закона от 09.05.2005 № 45-ФЗ)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Глава VIII. ЗАКЛЮЧИТЕЛЬНЫЕ И ПЕРЕХОДНЫЕ ПОЛОЖЕНИЯ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(Наименование в редакции Федерального закона от 29.06.2012 № 96-ФЗ)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291. Переходные положения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 (В редакции Федерального закона от 03.07.2016 № 254-ФЗ)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2. </w:t>
      </w:r>
      <w:proofErr w:type="gramStart"/>
      <w:r w:rsidRPr="00BD530E">
        <w:rPr>
          <w:rFonts w:ascii="Arial" w:hAnsi="Arial" w:cs="Arial"/>
          <w:color w:val="020C22"/>
          <w:sz w:val="26"/>
          <w:szCs w:val="26"/>
        </w:rPr>
        <w:t>До 1 января 2020 года запрет, установленный пунктом 7 статьи 12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w:t>
      </w:r>
      <w:proofErr w:type="gramEnd"/>
      <w:r w:rsidRPr="00BD530E">
        <w:rPr>
          <w:rFonts w:ascii="Arial" w:hAnsi="Arial" w:cs="Arial"/>
          <w:color w:val="020C22"/>
          <w:sz w:val="26"/>
          <w:szCs w:val="26"/>
        </w:rPr>
        <w:t xml:space="preserve"> в границах населенных пунктов на территории Республики Крым и в границах города федерального значения Севастополя. (Дополнение пунктом - Федеральный закон от 03.07.2016 № 254-ФЗ)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21. До 1 января 2026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(Дополнение пунктом  - Федеральный закон от 25.12.2018 № 483-ФЗ) (В редакции Федерального закона от 19.12.2022 № 519-ФЗ)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3. Соглашение между органами исполнительной власти субъектов Российской Федерации и региональными операторами, указанное в пункте 6 статьи 246 настоящего Федерального закона, должно быть заключено не позднее 1 мая 2018 года. (Дополнение пунктом - Федеральный закон от 28.12.2016 № 486-ФЗ)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 (Дополнение пунктом - Федеральный закон от 28.12.2016 № 486-ФЗ)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w:t>
      </w:r>
      <w:proofErr w:type="gramStart"/>
      <w:r w:rsidRPr="00BD530E">
        <w:rPr>
          <w:rFonts w:ascii="Arial" w:hAnsi="Arial" w:cs="Arial"/>
          <w:color w:val="020C22"/>
          <w:sz w:val="26"/>
          <w:szCs w:val="26"/>
        </w:rPr>
        <w:t xml:space="preserve">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w:t>
      </w:r>
      <w:r w:rsidRPr="00BD530E">
        <w:rPr>
          <w:rFonts w:ascii="Arial" w:hAnsi="Arial" w:cs="Arial"/>
          <w:color w:val="020C22"/>
          <w:sz w:val="26"/>
          <w:szCs w:val="26"/>
        </w:rPr>
        <w:lastRenderedPageBreak/>
        <w:t>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w:t>
      </w:r>
      <w:proofErr w:type="gramEnd"/>
      <w:r w:rsidRPr="00BD530E">
        <w:rPr>
          <w:rFonts w:ascii="Arial" w:hAnsi="Arial" w:cs="Arial"/>
          <w:color w:val="020C22"/>
          <w:sz w:val="26"/>
          <w:szCs w:val="26"/>
        </w:rPr>
        <w:t xml:space="preserve"> среды, а плата за коммунальную услугу по обращению с твердыми коммунальными отходами взимается в составе платы за содержание жилого помещения. (Дополнение пунктом - Федеральный закон от 25.12.2018 № 483-ФЗ)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6. </w:t>
      </w:r>
      <w:proofErr w:type="gramStart"/>
      <w:r w:rsidRPr="00BD530E">
        <w:rPr>
          <w:rFonts w:ascii="Arial" w:hAnsi="Arial" w:cs="Arial"/>
          <w:color w:val="020C22"/>
          <w:sz w:val="26"/>
          <w:szCs w:val="26"/>
        </w:rPr>
        <w:t>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w:t>
      </w:r>
      <w:proofErr w:type="gramEnd"/>
      <w:r w:rsidRPr="00BD530E">
        <w:rPr>
          <w:rFonts w:ascii="Arial" w:hAnsi="Arial" w:cs="Arial"/>
          <w:color w:val="020C22"/>
          <w:sz w:val="26"/>
          <w:szCs w:val="26"/>
        </w:rPr>
        <w:t xml:space="preserve">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w:t>
      </w:r>
      <w:proofErr w:type="gramStart"/>
      <w:r w:rsidRPr="00BD530E">
        <w:rPr>
          <w:rFonts w:ascii="Arial" w:hAnsi="Arial" w:cs="Arial"/>
          <w:color w:val="020C22"/>
          <w:sz w:val="26"/>
          <w:szCs w:val="26"/>
        </w:rPr>
        <w:t>имеющими</w:t>
      </w:r>
      <w:proofErr w:type="gramEnd"/>
      <w:r w:rsidRPr="00BD530E">
        <w:rPr>
          <w:rFonts w:ascii="Arial" w:hAnsi="Arial" w:cs="Arial"/>
          <w:color w:val="020C22"/>
          <w:sz w:val="26"/>
          <w:szCs w:val="26"/>
        </w:rPr>
        <w:t xml:space="preserve"> лицензию на деятельность по сбору, транспортированию, обработке, утилизации, обезвреживанию, размещению отходов I - IV классов опасности.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w:t>
      </w:r>
      <w:proofErr w:type="gramEnd"/>
      <w:r w:rsidRPr="00BD530E">
        <w:rPr>
          <w:rFonts w:ascii="Arial" w:hAnsi="Arial" w:cs="Arial"/>
          <w:color w:val="020C22"/>
          <w:sz w:val="26"/>
          <w:szCs w:val="26"/>
        </w:rPr>
        <w:t xml:space="preserve">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roofErr w:type="gramEnd"/>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 xml:space="preserve">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w:t>
      </w:r>
      <w:r w:rsidRPr="00BD530E">
        <w:rPr>
          <w:rFonts w:ascii="Arial" w:hAnsi="Arial" w:cs="Arial"/>
          <w:color w:val="020C22"/>
          <w:sz w:val="26"/>
          <w:szCs w:val="26"/>
        </w:rPr>
        <w:lastRenderedPageBreak/>
        <w:t>несостоявшимся или досрочного прекращения деятельности регионального оператора, в том числе</w:t>
      </w:r>
      <w:proofErr w:type="gramEnd"/>
      <w:r w:rsidRPr="00BD530E">
        <w:rPr>
          <w:rFonts w:ascii="Arial" w:hAnsi="Arial" w:cs="Arial"/>
          <w:color w:val="020C22"/>
          <w:sz w:val="26"/>
          <w:szCs w:val="26"/>
        </w:rPr>
        <w:t xml:space="preserve">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w:t>
      </w:r>
      <w:proofErr w:type="gramStart"/>
      <w:r w:rsidRPr="00BD530E">
        <w:rPr>
          <w:rFonts w:ascii="Arial" w:hAnsi="Arial" w:cs="Arial"/>
          <w:color w:val="020C22"/>
          <w:sz w:val="26"/>
          <w:szCs w:val="26"/>
        </w:rPr>
        <w:t>с даты поступления</w:t>
      </w:r>
      <w:proofErr w:type="gramEnd"/>
      <w:r w:rsidRPr="00BD530E">
        <w:rPr>
          <w:rFonts w:ascii="Arial" w:hAnsi="Arial" w:cs="Arial"/>
          <w:color w:val="020C22"/>
          <w:sz w:val="26"/>
          <w:szCs w:val="26"/>
        </w:rPr>
        <w:t xml:space="preserve">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w:t>
      </w:r>
      <w:proofErr w:type="gramStart"/>
      <w:r w:rsidRPr="00BD530E">
        <w:rPr>
          <w:rFonts w:ascii="Arial" w:hAnsi="Arial" w:cs="Arial"/>
          <w:color w:val="020C22"/>
          <w:sz w:val="26"/>
          <w:szCs w:val="26"/>
        </w:rPr>
        <w:t>с даты окончания</w:t>
      </w:r>
      <w:proofErr w:type="gramEnd"/>
      <w:r w:rsidRPr="00BD530E">
        <w:rPr>
          <w:rFonts w:ascii="Arial" w:hAnsi="Arial" w:cs="Arial"/>
          <w:color w:val="020C22"/>
          <w:sz w:val="26"/>
          <w:szCs w:val="26"/>
        </w:rPr>
        <w:t xml:space="preserve">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BD530E" w:rsidRPr="00BD530E" w:rsidRDefault="00BD530E" w:rsidP="00BD530E">
      <w:pPr>
        <w:spacing w:after="0" w:line="240" w:lineRule="auto"/>
        <w:rPr>
          <w:rFonts w:ascii="Arial" w:hAnsi="Arial" w:cs="Arial"/>
          <w:color w:val="020C22"/>
          <w:sz w:val="26"/>
          <w:szCs w:val="26"/>
        </w:rPr>
      </w:pPr>
      <w:proofErr w:type="gramStart"/>
      <w:r w:rsidRPr="00BD530E">
        <w:rPr>
          <w:rFonts w:ascii="Arial" w:hAnsi="Arial" w:cs="Arial"/>
          <w:color w:val="020C22"/>
          <w:sz w:val="26"/>
          <w:szCs w:val="26"/>
        </w:rPr>
        <w:t>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w:t>
      </w:r>
      <w:proofErr w:type="gramEnd"/>
      <w:r w:rsidRPr="00BD530E">
        <w:rPr>
          <w:rFonts w:ascii="Arial" w:hAnsi="Arial" w:cs="Arial"/>
          <w:color w:val="020C22"/>
          <w:sz w:val="26"/>
          <w:szCs w:val="26"/>
        </w:rPr>
        <w:t xml:space="preserve">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абзацами первым и вторым настоящего пункта, обязано оплачивать услуги по транспортированию твердых коммунальных отходов на условиях указанного договора.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(Дополнение пунктом - Федеральный закон от 25.12.2018 № 483-ФЗ) (В редакции Федерального закона от 14.07.2022 № 280-ФЗ)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7. В случае</w:t>
      </w:r>
      <w:proofErr w:type="gramStart"/>
      <w:r w:rsidRPr="00BD530E">
        <w:rPr>
          <w:rFonts w:ascii="Arial" w:hAnsi="Arial" w:cs="Arial"/>
          <w:color w:val="020C22"/>
          <w:sz w:val="26"/>
          <w:szCs w:val="26"/>
        </w:rPr>
        <w:t>,</w:t>
      </w:r>
      <w:proofErr w:type="gramEnd"/>
      <w:r w:rsidRPr="00BD530E">
        <w:rPr>
          <w:rFonts w:ascii="Arial" w:hAnsi="Arial" w:cs="Arial"/>
          <w:color w:val="020C22"/>
          <w:sz w:val="26"/>
          <w:szCs w:val="26"/>
        </w:rPr>
        <w:t xml:space="preserve"> если органом исполнительной власти субъекта Российской Федерации право, указанное в пункте 6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w:t>
      </w:r>
      <w:proofErr w:type="gramStart"/>
      <w:r w:rsidRPr="00BD530E">
        <w:rPr>
          <w:rFonts w:ascii="Arial" w:hAnsi="Arial" w:cs="Arial"/>
          <w:color w:val="020C22"/>
          <w:sz w:val="26"/>
          <w:szCs w:val="26"/>
        </w:rPr>
        <w:t xml:space="preserve">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w:t>
      </w:r>
      <w:r w:rsidRPr="00BD530E">
        <w:rPr>
          <w:rFonts w:ascii="Arial" w:hAnsi="Arial" w:cs="Arial"/>
          <w:color w:val="020C22"/>
          <w:sz w:val="26"/>
          <w:szCs w:val="26"/>
        </w:rPr>
        <w:lastRenderedPageBreak/>
        <w:t>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w:t>
      </w:r>
      <w:proofErr w:type="gramEnd"/>
      <w:r w:rsidRPr="00BD530E">
        <w:rPr>
          <w:rFonts w:ascii="Arial" w:hAnsi="Arial" w:cs="Arial"/>
          <w:color w:val="020C22"/>
          <w:sz w:val="26"/>
          <w:szCs w:val="26"/>
        </w:rPr>
        <w:t xml:space="preserve"> за коммунальную услугу по обращению с твердыми коммунальными отходами взимается в составе платы за содержание жилого помещения. (Дополнение пунктом - Федеральный закон от 25.12.2018 № 483-ФЗ)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w:t>
      </w:r>
      <w:proofErr w:type="gramStart"/>
      <w:r w:rsidRPr="00BD530E">
        <w:rPr>
          <w:rFonts w:ascii="Arial" w:hAnsi="Arial" w:cs="Arial"/>
          <w:color w:val="020C22"/>
          <w:sz w:val="26"/>
          <w:szCs w:val="26"/>
        </w:rPr>
        <w:t>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w:t>
      </w:r>
      <w:proofErr w:type="gramEnd"/>
      <w:r w:rsidRPr="00BD530E">
        <w:rPr>
          <w:rFonts w:ascii="Arial" w:hAnsi="Arial" w:cs="Arial"/>
          <w:color w:val="020C22"/>
          <w:sz w:val="26"/>
          <w:szCs w:val="26"/>
        </w:rPr>
        <w:t>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 (Дополнение пунктом - Федеральный закон от 25.12.2018 № 483-ФЗ) (В редакции Федерального закона от 19.12.2022 № 519-ФЗ)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 (Дополнение пунктом - Федеральный закон от 25.12.2018 № 483-ФЗ)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10. </w:t>
      </w:r>
      <w:proofErr w:type="gramStart"/>
      <w:r w:rsidRPr="00BD530E">
        <w:rPr>
          <w:rFonts w:ascii="Arial" w:hAnsi="Arial" w:cs="Arial"/>
          <w:color w:val="020C22"/>
          <w:sz w:val="26"/>
          <w:szCs w:val="26"/>
        </w:rPr>
        <w:t>Положения статей 242 - 245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roofErr w:type="gramEnd"/>
      <w:r w:rsidRPr="00BD530E">
        <w:rPr>
          <w:rFonts w:ascii="Arial" w:hAnsi="Arial" w:cs="Arial"/>
          <w:color w:val="020C22"/>
          <w:sz w:val="26"/>
          <w:szCs w:val="26"/>
        </w:rPr>
        <w:t> (Дополнение пунктом - Федеральный закон от 04.08.2023 № 451-ФЗ)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lastRenderedPageBreak/>
        <w:t>(Дополнение статьей  - Федеральный закон от 29.06.2012 № 96-ФЗ)</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30. Вступление настоящего Федерального закона в силу</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Настоящий Федеральный закон вступает в силу со дня его официального опубликования.</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Статья 31. Приведение нормативных правовых актов в соответствие с настоящим Федеральным законом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Нормативные правовые акты Российской Федерации подлежат приведению в соответствие с настоящим Федеральным законом.</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Президент Российской Федерации                               </w:t>
      </w:r>
      <w:proofErr w:type="spellStart"/>
      <w:r w:rsidRPr="00BD530E">
        <w:rPr>
          <w:rFonts w:ascii="Arial" w:hAnsi="Arial" w:cs="Arial"/>
          <w:color w:val="020C22"/>
          <w:sz w:val="26"/>
          <w:szCs w:val="26"/>
        </w:rPr>
        <w:t>Б.Ельцин</w:t>
      </w:r>
      <w:proofErr w:type="spellEnd"/>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Москва, Кремль</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24 июня 1998 года</w:t>
      </w:r>
    </w:p>
    <w:p w:rsidR="00BD530E" w:rsidRPr="00BD530E" w:rsidRDefault="00BD530E" w:rsidP="00BD530E">
      <w:pPr>
        <w:spacing w:after="0" w:line="240" w:lineRule="auto"/>
        <w:rPr>
          <w:rFonts w:ascii="Arial" w:hAnsi="Arial" w:cs="Arial"/>
          <w:color w:val="020C22"/>
          <w:sz w:val="26"/>
          <w:szCs w:val="26"/>
        </w:rPr>
      </w:pPr>
      <w:r w:rsidRPr="00BD530E">
        <w:rPr>
          <w:rFonts w:ascii="Arial" w:hAnsi="Arial" w:cs="Arial"/>
          <w:color w:val="020C22"/>
          <w:sz w:val="26"/>
          <w:szCs w:val="26"/>
        </w:rPr>
        <w:t>№ 89-ФЗ</w:t>
      </w:r>
    </w:p>
    <w:p w:rsidR="006354DC" w:rsidRPr="00BD530E" w:rsidRDefault="006354DC" w:rsidP="00BD530E">
      <w:pPr>
        <w:spacing w:after="0" w:line="240" w:lineRule="auto"/>
      </w:pPr>
    </w:p>
    <w:sectPr w:rsidR="006354DC" w:rsidRPr="00BD530E" w:rsidSect="00BD530E">
      <w:headerReference w:type="default" r:id="rId8"/>
      <w:pgSz w:w="11906" w:h="16838"/>
      <w:pgMar w:top="1440" w:right="566" w:bottom="1440" w:left="1133" w:header="0" w:footer="17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13" w:rsidRDefault="00AE3313">
      <w:pPr>
        <w:spacing w:after="0" w:line="240" w:lineRule="auto"/>
      </w:pPr>
      <w:r>
        <w:separator/>
      </w:r>
    </w:p>
  </w:endnote>
  <w:endnote w:type="continuationSeparator" w:id="0">
    <w:p w:rsidR="00AE3313" w:rsidRDefault="00AE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13" w:rsidRDefault="00AE3313">
      <w:pPr>
        <w:spacing w:after="0" w:line="240" w:lineRule="auto"/>
      </w:pPr>
      <w:r>
        <w:separator/>
      </w:r>
    </w:p>
  </w:footnote>
  <w:footnote w:type="continuationSeparator" w:id="0">
    <w:p w:rsidR="00AE3313" w:rsidRDefault="00AE3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DC" w:rsidRPr="00BD530E" w:rsidRDefault="006354DC" w:rsidP="00BD530E">
    <w:pPr>
      <w:pStyle w:val="a6"/>
    </w:pPr>
    <w:r w:rsidRPr="00BD530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DF"/>
    <w:rsid w:val="006354DC"/>
    <w:rsid w:val="00AE3313"/>
    <w:rsid w:val="00BD530E"/>
    <w:rsid w:val="00F7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530E"/>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BD530E"/>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BD530E"/>
    <w:rPr>
      <w:rFonts w:ascii="Times New Roman" w:hAnsi="Times New Roman"/>
      <w:b/>
      <w:bCs/>
      <w:kern w:val="36"/>
      <w:sz w:val="48"/>
      <w:szCs w:val="48"/>
    </w:rPr>
  </w:style>
  <w:style w:type="character" w:customStyle="1" w:styleId="40">
    <w:name w:val="Заголовок 4 Знак"/>
    <w:basedOn w:val="a0"/>
    <w:link w:val="4"/>
    <w:uiPriority w:val="9"/>
    <w:rsid w:val="00BD530E"/>
    <w:rPr>
      <w:rFonts w:ascii="Times New Roman" w:hAnsi="Times New Roman"/>
      <w:b/>
      <w:bCs/>
      <w:sz w:val="24"/>
      <w:szCs w:val="24"/>
    </w:rPr>
  </w:style>
  <w:style w:type="character" w:styleId="a3">
    <w:name w:val="Hyperlink"/>
    <w:uiPriority w:val="99"/>
    <w:semiHidden/>
    <w:unhideWhenUsed/>
    <w:rsid w:val="00BD530E"/>
    <w:rPr>
      <w:color w:val="0000FF"/>
      <w:u w:val="single"/>
    </w:rPr>
  </w:style>
  <w:style w:type="character" w:styleId="a4">
    <w:name w:val="FollowedHyperlink"/>
    <w:uiPriority w:val="99"/>
    <w:semiHidden/>
    <w:unhideWhenUsed/>
    <w:rsid w:val="00BD530E"/>
    <w:rPr>
      <w:color w:val="800080"/>
      <w:u w:val="single"/>
    </w:rPr>
  </w:style>
  <w:style w:type="paragraph" w:styleId="a5">
    <w:name w:val="Normal (Web)"/>
    <w:basedOn w:val="a"/>
    <w:uiPriority w:val="99"/>
    <w:semiHidden/>
    <w:unhideWhenUsed/>
    <w:rsid w:val="00BD530E"/>
    <w:pPr>
      <w:spacing w:before="100" w:beforeAutospacing="1" w:after="100" w:afterAutospacing="1" w:line="240" w:lineRule="auto"/>
    </w:pPr>
    <w:rPr>
      <w:rFonts w:ascii="Times New Roman" w:hAnsi="Times New Roman"/>
      <w:sz w:val="24"/>
      <w:szCs w:val="24"/>
    </w:rPr>
  </w:style>
  <w:style w:type="character" w:customStyle="1" w:styleId="mashaindex">
    <w:name w:val="masha_index"/>
    <w:rsid w:val="00BD530E"/>
  </w:style>
  <w:style w:type="paragraph" w:styleId="a6">
    <w:name w:val="header"/>
    <w:basedOn w:val="a"/>
    <w:link w:val="a7"/>
    <w:uiPriority w:val="99"/>
    <w:unhideWhenUsed/>
    <w:rsid w:val="00BD530E"/>
    <w:pPr>
      <w:tabs>
        <w:tab w:val="center" w:pos="4677"/>
        <w:tab w:val="right" w:pos="9355"/>
      </w:tabs>
    </w:pPr>
  </w:style>
  <w:style w:type="character" w:customStyle="1" w:styleId="a7">
    <w:name w:val="Верхний колонтитул Знак"/>
    <w:basedOn w:val="a0"/>
    <w:link w:val="a6"/>
    <w:uiPriority w:val="99"/>
    <w:rsid w:val="00BD530E"/>
    <w:rPr>
      <w:sz w:val="22"/>
      <w:szCs w:val="22"/>
    </w:rPr>
  </w:style>
  <w:style w:type="paragraph" w:styleId="a8">
    <w:name w:val="footer"/>
    <w:basedOn w:val="a"/>
    <w:link w:val="a9"/>
    <w:uiPriority w:val="99"/>
    <w:unhideWhenUsed/>
    <w:rsid w:val="00BD530E"/>
    <w:pPr>
      <w:tabs>
        <w:tab w:val="center" w:pos="4677"/>
        <w:tab w:val="right" w:pos="9355"/>
      </w:tabs>
    </w:pPr>
  </w:style>
  <w:style w:type="character" w:customStyle="1" w:styleId="a9">
    <w:name w:val="Нижний колонтитул Знак"/>
    <w:basedOn w:val="a0"/>
    <w:link w:val="a8"/>
    <w:uiPriority w:val="99"/>
    <w:rsid w:val="00BD530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530E"/>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BD530E"/>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BD530E"/>
    <w:rPr>
      <w:rFonts w:ascii="Times New Roman" w:hAnsi="Times New Roman"/>
      <w:b/>
      <w:bCs/>
      <w:kern w:val="36"/>
      <w:sz w:val="48"/>
      <w:szCs w:val="48"/>
    </w:rPr>
  </w:style>
  <w:style w:type="character" w:customStyle="1" w:styleId="40">
    <w:name w:val="Заголовок 4 Знак"/>
    <w:basedOn w:val="a0"/>
    <w:link w:val="4"/>
    <w:uiPriority w:val="9"/>
    <w:rsid w:val="00BD530E"/>
    <w:rPr>
      <w:rFonts w:ascii="Times New Roman" w:hAnsi="Times New Roman"/>
      <w:b/>
      <w:bCs/>
      <w:sz w:val="24"/>
      <w:szCs w:val="24"/>
    </w:rPr>
  </w:style>
  <w:style w:type="character" w:styleId="a3">
    <w:name w:val="Hyperlink"/>
    <w:uiPriority w:val="99"/>
    <w:semiHidden/>
    <w:unhideWhenUsed/>
    <w:rsid w:val="00BD530E"/>
    <w:rPr>
      <w:color w:val="0000FF"/>
      <w:u w:val="single"/>
    </w:rPr>
  </w:style>
  <w:style w:type="character" w:styleId="a4">
    <w:name w:val="FollowedHyperlink"/>
    <w:uiPriority w:val="99"/>
    <w:semiHidden/>
    <w:unhideWhenUsed/>
    <w:rsid w:val="00BD530E"/>
    <w:rPr>
      <w:color w:val="800080"/>
      <w:u w:val="single"/>
    </w:rPr>
  </w:style>
  <w:style w:type="paragraph" w:styleId="a5">
    <w:name w:val="Normal (Web)"/>
    <w:basedOn w:val="a"/>
    <w:uiPriority w:val="99"/>
    <w:semiHidden/>
    <w:unhideWhenUsed/>
    <w:rsid w:val="00BD530E"/>
    <w:pPr>
      <w:spacing w:before="100" w:beforeAutospacing="1" w:after="100" w:afterAutospacing="1" w:line="240" w:lineRule="auto"/>
    </w:pPr>
    <w:rPr>
      <w:rFonts w:ascii="Times New Roman" w:hAnsi="Times New Roman"/>
      <w:sz w:val="24"/>
      <w:szCs w:val="24"/>
    </w:rPr>
  </w:style>
  <w:style w:type="character" w:customStyle="1" w:styleId="mashaindex">
    <w:name w:val="masha_index"/>
    <w:rsid w:val="00BD530E"/>
  </w:style>
  <w:style w:type="paragraph" w:styleId="a6">
    <w:name w:val="header"/>
    <w:basedOn w:val="a"/>
    <w:link w:val="a7"/>
    <w:uiPriority w:val="99"/>
    <w:unhideWhenUsed/>
    <w:rsid w:val="00BD530E"/>
    <w:pPr>
      <w:tabs>
        <w:tab w:val="center" w:pos="4677"/>
        <w:tab w:val="right" w:pos="9355"/>
      </w:tabs>
    </w:pPr>
  </w:style>
  <w:style w:type="character" w:customStyle="1" w:styleId="a7">
    <w:name w:val="Верхний колонтитул Знак"/>
    <w:basedOn w:val="a0"/>
    <w:link w:val="a6"/>
    <w:uiPriority w:val="99"/>
    <w:rsid w:val="00BD530E"/>
    <w:rPr>
      <w:sz w:val="22"/>
      <w:szCs w:val="22"/>
    </w:rPr>
  </w:style>
  <w:style w:type="paragraph" w:styleId="a8">
    <w:name w:val="footer"/>
    <w:basedOn w:val="a"/>
    <w:link w:val="a9"/>
    <w:uiPriority w:val="99"/>
    <w:unhideWhenUsed/>
    <w:rsid w:val="00BD530E"/>
    <w:pPr>
      <w:tabs>
        <w:tab w:val="center" w:pos="4677"/>
        <w:tab w:val="right" w:pos="9355"/>
      </w:tabs>
    </w:pPr>
  </w:style>
  <w:style w:type="character" w:customStyle="1" w:styleId="a9">
    <w:name w:val="Нижний колонтитул Знак"/>
    <w:basedOn w:val="a0"/>
    <w:link w:val="a8"/>
    <w:uiPriority w:val="99"/>
    <w:rsid w:val="00BD53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92445">
      <w:bodyDiv w:val="1"/>
      <w:marLeft w:val="0"/>
      <w:marRight w:val="0"/>
      <w:marTop w:val="0"/>
      <w:marBottom w:val="0"/>
      <w:divBdr>
        <w:top w:val="none" w:sz="0" w:space="0" w:color="auto"/>
        <w:left w:val="none" w:sz="0" w:space="0" w:color="auto"/>
        <w:bottom w:val="none" w:sz="0" w:space="0" w:color="auto"/>
        <w:right w:val="none" w:sz="0" w:space="0" w:color="auto"/>
      </w:divBdr>
      <w:divsChild>
        <w:div w:id="1524635490">
          <w:marLeft w:val="0"/>
          <w:marRight w:val="0"/>
          <w:marTop w:val="0"/>
          <w:marBottom w:val="960"/>
          <w:divBdr>
            <w:top w:val="none" w:sz="0" w:space="0" w:color="auto"/>
            <w:left w:val="none" w:sz="0" w:space="0" w:color="auto"/>
            <w:bottom w:val="single" w:sz="6" w:space="31" w:color="A8F0E0"/>
            <w:right w:val="none" w:sz="0" w:space="0" w:color="auto"/>
          </w:divBdr>
          <w:divsChild>
            <w:div w:id="894510592">
              <w:marLeft w:val="2100"/>
              <w:marRight w:val="2100"/>
              <w:marTop w:val="0"/>
              <w:marBottom w:val="0"/>
              <w:divBdr>
                <w:top w:val="none" w:sz="0" w:space="0" w:color="auto"/>
                <w:left w:val="none" w:sz="0" w:space="0" w:color="auto"/>
                <w:bottom w:val="none" w:sz="0" w:space="0" w:color="auto"/>
                <w:right w:val="none" w:sz="0" w:space="0" w:color="auto"/>
              </w:divBdr>
              <w:divsChild>
                <w:div w:id="1519541008">
                  <w:marLeft w:val="0"/>
                  <w:marRight w:val="0"/>
                  <w:marTop w:val="0"/>
                  <w:marBottom w:val="720"/>
                  <w:divBdr>
                    <w:top w:val="none" w:sz="0" w:space="0" w:color="auto"/>
                    <w:left w:val="none" w:sz="0" w:space="0" w:color="auto"/>
                    <w:bottom w:val="none" w:sz="0" w:space="0" w:color="auto"/>
                    <w:right w:val="none" w:sz="0" w:space="0" w:color="auto"/>
                  </w:divBdr>
                </w:div>
                <w:div w:id="7223652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96479817">
          <w:marLeft w:val="0"/>
          <w:marRight w:val="0"/>
          <w:marTop w:val="0"/>
          <w:marBottom w:val="0"/>
          <w:divBdr>
            <w:top w:val="none" w:sz="0" w:space="0" w:color="auto"/>
            <w:left w:val="none" w:sz="0" w:space="0" w:color="auto"/>
            <w:bottom w:val="none" w:sz="0" w:space="0" w:color="auto"/>
            <w:right w:val="none" w:sz="0" w:space="0" w:color="auto"/>
          </w:divBdr>
          <w:divsChild>
            <w:div w:id="1214461949">
              <w:marLeft w:val="2100"/>
              <w:marRight w:val="2100"/>
              <w:marTop w:val="0"/>
              <w:marBottom w:val="0"/>
              <w:divBdr>
                <w:top w:val="none" w:sz="0" w:space="0" w:color="auto"/>
                <w:left w:val="none" w:sz="0" w:space="0" w:color="auto"/>
                <w:bottom w:val="none" w:sz="0" w:space="0" w:color="auto"/>
                <w:right w:val="none" w:sz="0" w:space="0" w:color="auto"/>
              </w:divBdr>
              <w:divsChild>
                <w:div w:id="799688258">
                  <w:marLeft w:val="0"/>
                  <w:marRight w:val="0"/>
                  <w:marTop w:val="0"/>
                  <w:marBottom w:val="0"/>
                  <w:divBdr>
                    <w:top w:val="none" w:sz="0" w:space="0" w:color="auto"/>
                    <w:left w:val="none" w:sz="0" w:space="0" w:color="auto"/>
                    <w:bottom w:val="none" w:sz="0" w:space="0" w:color="auto"/>
                    <w:right w:val="none" w:sz="0" w:space="0" w:color="auto"/>
                  </w:divBdr>
                  <w:divsChild>
                    <w:div w:id="1008487684">
                      <w:marLeft w:val="0"/>
                      <w:marRight w:val="0"/>
                      <w:marTop w:val="0"/>
                      <w:marBottom w:val="0"/>
                      <w:divBdr>
                        <w:top w:val="none" w:sz="0" w:space="0" w:color="auto"/>
                        <w:left w:val="none" w:sz="0" w:space="0" w:color="auto"/>
                        <w:bottom w:val="none" w:sz="0" w:space="0" w:color="auto"/>
                        <w:right w:val="none" w:sz="0" w:space="0" w:color="auto"/>
                      </w:divBdr>
                      <w:divsChild>
                        <w:div w:id="1891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818">
                  <w:marLeft w:val="0"/>
                  <w:marRight w:val="0"/>
                  <w:marTop w:val="0"/>
                  <w:marBottom w:val="0"/>
                  <w:divBdr>
                    <w:top w:val="none" w:sz="0" w:space="0" w:color="auto"/>
                    <w:left w:val="none" w:sz="0" w:space="0" w:color="auto"/>
                    <w:bottom w:val="none" w:sz="0" w:space="0" w:color="auto"/>
                    <w:right w:val="none" w:sz="0" w:space="0" w:color="auto"/>
                  </w:divBdr>
                  <w:divsChild>
                    <w:div w:id="700742693">
                      <w:marLeft w:val="0"/>
                      <w:marRight w:val="0"/>
                      <w:marTop w:val="0"/>
                      <w:marBottom w:val="0"/>
                      <w:divBdr>
                        <w:top w:val="none" w:sz="0" w:space="0" w:color="auto"/>
                        <w:left w:val="none" w:sz="0" w:space="0" w:color="auto"/>
                        <w:bottom w:val="none" w:sz="0" w:space="0" w:color="auto"/>
                        <w:right w:val="none" w:sz="0" w:space="0" w:color="auto"/>
                      </w:divBdr>
                      <w:divsChild>
                        <w:div w:id="1599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9738">
                  <w:marLeft w:val="0"/>
                  <w:marRight w:val="0"/>
                  <w:marTop w:val="0"/>
                  <w:marBottom w:val="0"/>
                  <w:divBdr>
                    <w:top w:val="none" w:sz="0" w:space="0" w:color="auto"/>
                    <w:left w:val="none" w:sz="0" w:space="0" w:color="auto"/>
                    <w:bottom w:val="none" w:sz="0" w:space="0" w:color="auto"/>
                    <w:right w:val="none" w:sz="0" w:space="0" w:color="auto"/>
                  </w:divBdr>
                  <w:divsChild>
                    <w:div w:id="797072371">
                      <w:marLeft w:val="0"/>
                      <w:marRight w:val="0"/>
                      <w:marTop w:val="0"/>
                      <w:marBottom w:val="0"/>
                      <w:divBdr>
                        <w:top w:val="none" w:sz="0" w:space="0" w:color="auto"/>
                        <w:left w:val="none" w:sz="0" w:space="0" w:color="auto"/>
                        <w:bottom w:val="none" w:sz="0" w:space="0" w:color="auto"/>
                        <w:right w:val="none" w:sz="0" w:space="0" w:color="auto"/>
                      </w:divBdr>
                      <w:divsChild>
                        <w:div w:id="644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4899">
                  <w:marLeft w:val="0"/>
                  <w:marRight w:val="0"/>
                  <w:marTop w:val="0"/>
                  <w:marBottom w:val="0"/>
                  <w:divBdr>
                    <w:top w:val="none" w:sz="0" w:space="0" w:color="auto"/>
                    <w:left w:val="none" w:sz="0" w:space="0" w:color="auto"/>
                    <w:bottom w:val="none" w:sz="0" w:space="0" w:color="auto"/>
                    <w:right w:val="none" w:sz="0" w:space="0" w:color="auto"/>
                  </w:divBdr>
                  <w:divsChild>
                    <w:div w:id="1894152966">
                      <w:marLeft w:val="0"/>
                      <w:marRight w:val="0"/>
                      <w:marTop w:val="0"/>
                      <w:marBottom w:val="0"/>
                      <w:divBdr>
                        <w:top w:val="none" w:sz="0" w:space="0" w:color="auto"/>
                        <w:left w:val="none" w:sz="0" w:space="0" w:color="auto"/>
                        <w:bottom w:val="none" w:sz="0" w:space="0" w:color="auto"/>
                        <w:right w:val="none" w:sz="0" w:space="0" w:color="auto"/>
                      </w:divBdr>
                      <w:divsChild>
                        <w:div w:id="1760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7349">
                  <w:marLeft w:val="0"/>
                  <w:marRight w:val="0"/>
                  <w:marTop w:val="0"/>
                  <w:marBottom w:val="0"/>
                  <w:divBdr>
                    <w:top w:val="none" w:sz="0" w:space="0" w:color="auto"/>
                    <w:left w:val="none" w:sz="0" w:space="0" w:color="auto"/>
                    <w:bottom w:val="none" w:sz="0" w:space="0" w:color="auto"/>
                    <w:right w:val="none" w:sz="0" w:space="0" w:color="auto"/>
                  </w:divBdr>
                  <w:divsChild>
                    <w:div w:id="508181968">
                      <w:marLeft w:val="0"/>
                      <w:marRight w:val="0"/>
                      <w:marTop w:val="0"/>
                      <w:marBottom w:val="0"/>
                      <w:divBdr>
                        <w:top w:val="none" w:sz="0" w:space="0" w:color="auto"/>
                        <w:left w:val="none" w:sz="0" w:space="0" w:color="auto"/>
                        <w:bottom w:val="none" w:sz="0" w:space="0" w:color="auto"/>
                        <w:right w:val="none" w:sz="0" w:space="0" w:color="auto"/>
                      </w:divBdr>
                      <w:divsChild>
                        <w:div w:id="11297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4787">
                  <w:marLeft w:val="0"/>
                  <w:marRight w:val="0"/>
                  <w:marTop w:val="0"/>
                  <w:marBottom w:val="0"/>
                  <w:divBdr>
                    <w:top w:val="none" w:sz="0" w:space="0" w:color="auto"/>
                    <w:left w:val="none" w:sz="0" w:space="0" w:color="auto"/>
                    <w:bottom w:val="none" w:sz="0" w:space="0" w:color="auto"/>
                    <w:right w:val="none" w:sz="0" w:space="0" w:color="auto"/>
                  </w:divBdr>
                  <w:divsChild>
                    <w:div w:id="1988049406">
                      <w:marLeft w:val="0"/>
                      <w:marRight w:val="0"/>
                      <w:marTop w:val="0"/>
                      <w:marBottom w:val="0"/>
                      <w:divBdr>
                        <w:top w:val="none" w:sz="0" w:space="0" w:color="auto"/>
                        <w:left w:val="none" w:sz="0" w:space="0" w:color="auto"/>
                        <w:bottom w:val="none" w:sz="0" w:space="0" w:color="auto"/>
                        <w:right w:val="none" w:sz="0" w:space="0" w:color="auto"/>
                      </w:divBdr>
                      <w:divsChild>
                        <w:div w:id="9023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71886">
                  <w:marLeft w:val="0"/>
                  <w:marRight w:val="0"/>
                  <w:marTop w:val="0"/>
                  <w:marBottom w:val="0"/>
                  <w:divBdr>
                    <w:top w:val="none" w:sz="0" w:space="0" w:color="auto"/>
                    <w:left w:val="none" w:sz="0" w:space="0" w:color="auto"/>
                    <w:bottom w:val="none" w:sz="0" w:space="0" w:color="auto"/>
                    <w:right w:val="none" w:sz="0" w:space="0" w:color="auto"/>
                  </w:divBdr>
                  <w:divsChild>
                    <w:div w:id="1528331312">
                      <w:marLeft w:val="0"/>
                      <w:marRight w:val="0"/>
                      <w:marTop w:val="0"/>
                      <w:marBottom w:val="0"/>
                      <w:divBdr>
                        <w:top w:val="none" w:sz="0" w:space="0" w:color="auto"/>
                        <w:left w:val="none" w:sz="0" w:space="0" w:color="auto"/>
                        <w:bottom w:val="none" w:sz="0" w:space="0" w:color="auto"/>
                        <w:right w:val="none" w:sz="0" w:space="0" w:color="auto"/>
                      </w:divBdr>
                      <w:divsChild>
                        <w:div w:id="7092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879">
                  <w:marLeft w:val="0"/>
                  <w:marRight w:val="0"/>
                  <w:marTop w:val="0"/>
                  <w:marBottom w:val="0"/>
                  <w:divBdr>
                    <w:top w:val="none" w:sz="0" w:space="0" w:color="auto"/>
                    <w:left w:val="none" w:sz="0" w:space="0" w:color="auto"/>
                    <w:bottom w:val="none" w:sz="0" w:space="0" w:color="auto"/>
                    <w:right w:val="none" w:sz="0" w:space="0" w:color="auto"/>
                  </w:divBdr>
                  <w:divsChild>
                    <w:div w:id="1653949516">
                      <w:marLeft w:val="0"/>
                      <w:marRight w:val="0"/>
                      <w:marTop w:val="0"/>
                      <w:marBottom w:val="0"/>
                      <w:divBdr>
                        <w:top w:val="none" w:sz="0" w:space="0" w:color="auto"/>
                        <w:left w:val="none" w:sz="0" w:space="0" w:color="auto"/>
                        <w:bottom w:val="none" w:sz="0" w:space="0" w:color="auto"/>
                        <w:right w:val="none" w:sz="0" w:space="0" w:color="auto"/>
                      </w:divBdr>
                      <w:divsChild>
                        <w:div w:id="30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0401">
                  <w:marLeft w:val="0"/>
                  <w:marRight w:val="0"/>
                  <w:marTop w:val="0"/>
                  <w:marBottom w:val="0"/>
                  <w:divBdr>
                    <w:top w:val="none" w:sz="0" w:space="0" w:color="auto"/>
                    <w:left w:val="none" w:sz="0" w:space="0" w:color="auto"/>
                    <w:bottom w:val="none" w:sz="0" w:space="0" w:color="auto"/>
                    <w:right w:val="none" w:sz="0" w:space="0" w:color="auto"/>
                  </w:divBdr>
                  <w:divsChild>
                    <w:div w:id="1694957992">
                      <w:marLeft w:val="0"/>
                      <w:marRight w:val="0"/>
                      <w:marTop w:val="0"/>
                      <w:marBottom w:val="0"/>
                      <w:divBdr>
                        <w:top w:val="none" w:sz="0" w:space="0" w:color="auto"/>
                        <w:left w:val="none" w:sz="0" w:space="0" w:color="auto"/>
                        <w:bottom w:val="none" w:sz="0" w:space="0" w:color="auto"/>
                        <w:right w:val="none" w:sz="0" w:space="0" w:color="auto"/>
                      </w:divBdr>
                      <w:divsChild>
                        <w:div w:id="10420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5835">
                  <w:marLeft w:val="0"/>
                  <w:marRight w:val="0"/>
                  <w:marTop w:val="0"/>
                  <w:marBottom w:val="0"/>
                  <w:divBdr>
                    <w:top w:val="none" w:sz="0" w:space="0" w:color="auto"/>
                    <w:left w:val="none" w:sz="0" w:space="0" w:color="auto"/>
                    <w:bottom w:val="none" w:sz="0" w:space="0" w:color="auto"/>
                    <w:right w:val="none" w:sz="0" w:space="0" w:color="auto"/>
                  </w:divBdr>
                  <w:divsChild>
                    <w:div w:id="325480423">
                      <w:marLeft w:val="0"/>
                      <w:marRight w:val="0"/>
                      <w:marTop w:val="0"/>
                      <w:marBottom w:val="0"/>
                      <w:divBdr>
                        <w:top w:val="none" w:sz="0" w:space="0" w:color="auto"/>
                        <w:left w:val="none" w:sz="0" w:space="0" w:color="auto"/>
                        <w:bottom w:val="none" w:sz="0" w:space="0" w:color="auto"/>
                        <w:right w:val="none" w:sz="0" w:space="0" w:color="auto"/>
                      </w:divBdr>
                      <w:divsChild>
                        <w:div w:id="13418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32442">
                  <w:marLeft w:val="0"/>
                  <w:marRight w:val="0"/>
                  <w:marTop w:val="0"/>
                  <w:marBottom w:val="0"/>
                  <w:divBdr>
                    <w:top w:val="none" w:sz="0" w:space="0" w:color="auto"/>
                    <w:left w:val="none" w:sz="0" w:space="0" w:color="auto"/>
                    <w:bottom w:val="none" w:sz="0" w:space="0" w:color="auto"/>
                    <w:right w:val="none" w:sz="0" w:space="0" w:color="auto"/>
                  </w:divBdr>
                  <w:divsChild>
                    <w:div w:id="1722896481">
                      <w:marLeft w:val="0"/>
                      <w:marRight w:val="0"/>
                      <w:marTop w:val="0"/>
                      <w:marBottom w:val="0"/>
                      <w:divBdr>
                        <w:top w:val="none" w:sz="0" w:space="0" w:color="auto"/>
                        <w:left w:val="none" w:sz="0" w:space="0" w:color="auto"/>
                        <w:bottom w:val="none" w:sz="0" w:space="0" w:color="auto"/>
                        <w:right w:val="none" w:sz="0" w:space="0" w:color="auto"/>
                      </w:divBdr>
                      <w:divsChild>
                        <w:div w:id="1160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5001">
                  <w:marLeft w:val="0"/>
                  <w:marRight w:val="0"/>
                  <w:marTop w:val="0"/>
                  <w:marBottom w:val="0"/>
                  <w:divBdr>
                    <w:top w:val="none" w:sz="0" w:space="0" w:color="auto"/>
                    <w:left w:val="none" w:sz="0" w:space="0" w:color="auto"/>
                    <w:bottom w:val="none" w:sz="0" w:space="0" w:color="auto"/>
                    <w:right w:val="none" w:sz="0" w:space="0" w:color="auto"/>
                  </w:divBdr>
                  <w:divsChild>
                    <w:div w:id="1394960003">
                      <w:marLeft w:val="0"/>
                      <w:marRight w:val="0"/>
                      <w:marTop w:val="0"/>
                      <w:marBottom w:val="0"/>
                      <w:divBdr>
                        <w:top w:val="none" w:sz="0" w:space="0" w:color="auto"/>
                        <w:left w:val="none" w:sz="0" w:space="0" w:color="auto"/>
                        <w:bottom w:val="none" w:sz="0" w:space="0" w:color="auto"/>
                        <w:right w:val="none" w:sz="0" w:space="0" w:color="auto"/>
                      </w:divBdr>
                      <w:divsChild>
                        <w:div w:id="21418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186">
                  <w:marLeft w:val="0"/>
                  <w:marRight w:val="0"/>
                  <w:marTop w:val="0"/>
                  <w:marBottom w:val="0"/>
                  <w:divBdr>
                    <w:top w:val="none" w:sz="0" w:space="0" w:color="auto"/>
                    <w:left w:val="none" w:sz="0" w:space="0" w:color="auto"/>
                    <w:bottom w:val="none" w:sz="0" w:space="0" w:color="auto"/>
                    <w:right w:val="none" w:sz="0" w:space="0" w:color="auto"/>
                  </w:divBdr>
                  <w:divsChild>
                    <w:div w:id="556938825">
                      <w:marLeft w:val="0"/>
                      <w:marRight w:val="0"/>
                      <w:marTop w:val="0"/>
                      <w:marBottom w:val="0"/>
                      <w:divBdr>
                        <w:top w:val="none" w:sz="0" w:space="0" w:color="auto"/>
                        <w:left w:val="none" w:sz="0" w:space="0" w:color="auto"/>
                        <w:bottom w:val="none" w:sz="0" w:space="0" w:color="auto"/>
                        <w:right w:val="none" w:sz="0" w:space="0" w:color="auto"/>
                      </w:divBdr>
                      <w:divsChild>
                        <w:div w:id="6066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firstDoc=1&amp;lastDoc=1&amp;nd=1020538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88</Pages>
  <Words>37447</Words>
  <Characters>213448</Characters>
  <Application>Microsoft Office Word</Application>
  <DocSecurity>2</DocSecurity>
  <Lines>1778</Lines>
  <Paragraphs>500</Paragraphs>
  <ScaleCrop>false</ScaleCrop>
  <HeadingPairs>
    <vt:vector size="2" baseType="variant">
      <vt:variant>
        <vt:lpstr>Название</vt:lpstr>
      </vt:variant>
      <vt:variant>
        <vt:i4>1</vt:i4>
      </vt:variant>
    </vt:vector>
  </HeadingPairs>
  <TitlesOfParts>
    <vt:vector size="1" baseType="lpstr">
      <vt:lpstr>Федеральный закон от 24.06.1998 N 89-ФЗ(ред. от 27.12.2019)"Об отходах производства и потребления"</vt:lpstr>
    </vt:vector>
  </TitlesOfParts>
  <Company>КонсультантПлюс Версия 4018.00.50</Company>
  <LinksUpToDate>false</LinksUpToDate>
  <CharactersWithSpaces>250395</CharactersWithSpaces>
  <SharedDoc>false</SharedDoc>
  <HLinks>
    <vt:vector size="3360" baseType="variant">
      <vt:variant>
        <vt:i4>3145768</vt:i4>
      </vt:variant>
      <vt:variant>
        <vt:i4>1671</vt:i4>
      </vt:variant>
      <vt:variant>
        <vt:i4>0</vt:i4>
      </vt:variant>
      <vt:variant>
        <vt:i4>5</vt:i4>
      </vt:variant>
      <vt:variant>
        <vt:lpwstr>https://login.consultant.ru/link/?req=doc&amp;base=RZB&amp;n=314255&amp;date=21.02.2020&amp;dst=100016&amp;fld=134</vt:lpwstr>
      </vt:variant>
      <vt:variant>
        <vt:lpwstr/>
      </vt:variant>
      <vt:variant>
        <vt:i4>3342376</vt:i4>
      </vt:variant>
      <vt:variant>
        <vt:i4>1668</vt:i4>
      </vt:variant>
      <vt:variant>
        <vt:i4>0</vt:i4>
      </vt:variant>
      <vt:variant>
        <vt:i4>5</vt:i4>
      </vt:variant>
      <vt:variant>
        <vt:lpwstr>https://login.consultant.ru/link/?req=doc&amp;base=RZB&amp;n=314255&amp;date=21.02.2020&amp;dst=100015&amp;fld=134</vt:lpwstr>
      </vt:variant>
      <vt:variant>
        <vt:lpwstr/>
      </vt:variant>
      <vt:variant>
        <vt:i4>3604516</vt:i4>
      </vt:variant>
      <vt:variant>
        <vt:i4>1665</vt:i4>
      </vt:variant>
      <vt:variant>
        <vt:i4>0</vt:i4>
      </vt:variant>
      <vt:variant>
        <vt:i4>5</vt:i4>
      </vt:variant>
      <vt:variant>
        <vt:lpwstr>https://login.consultant.ru/link/?req=doc&amp;base=RZB&amp;n=324812&amp;date=21.02.2020&amp;dst=100431&amp;fld=134</vt:lpwstr>
      </vt:variant>
      <vt:variant>
        <vt:lpwstr/>
      </vt:variant>
      <vt:variant>
        <vt:i4>3342374</vt:i4>
      </vt:variant>
      <vt:variant>
        <vt:i4>1662</vt:i4>
      </vt:variant>
      <vt:variant>
        <vt:i4>0</vt:i4>
      </vt:variant>
      <vt:variant>
        <vt:i4>5</vt:i4>
      </vt:variant>
      <vt:variant>
        <vt:lpwstr>https://login.consultant.ru/link/?req=doc&amp;base=RZB&amp;n=324812&amp;date=21.02.2020&amp;dst=100011&amp;fld=134</vt:lpwstr>
      </vt:variant>
      <vt:variant>
        <vt:lpwstr/>
      </vt:variant>
      <vt:variant>
        <vt:i4>3276840</vt:i4>
      </vt:variant>
      <vt:variant>
        <vt:i4>1659</vt:i4>
      </vt:variant>
      <vt:variant>
        <vt:i4>0</vt:i4>
      </vt:variant>
      <vt:variant>
        <vt:i4>5</vt:i4>
      </vt:variant>
      <vt:variant>
        <vt:lpwstr>https://login.consultant.ru/link/?req=doc&amp;base=RZB&amp;n=314255&amp;date=21.02.2020&amp;dst=100014&amp;fld=134</vt:lpwstr>
      </vt:variant>
      <vt:variant>
        <vt:lpwstr/>
      </vt:variant>
      <vt:variant>
        <vt:i4>6357043</vt:i4>
      </vt:variant>
      <vt:variant>
        <vt:i4>1656</vt:i4>
      </vt:variant>
      <vt:variant>
        <vt:i4>0</vt:i4>
      </vt:variant>
      <vt:variant>
        <vt:i4>5</vt:i4>
      </vt:variant>
      <vt:variant>
        <vt:lpwstr/>
      </vt:variant>
      <vt:variant>
        <vt:lpwstr>Par1111</vt:lpwstr>
      </vt:variant>
      <vt:variant>
        <vt:i4>3473448</vt:i4>
      </vt:variant>
      <vt:variant>
        <vt:i4>1653</vt:i4>
      </vt:variant>
      <vt:variant>
        <vt:i4>0</vt:i4>
      </vt:variant>
      <vt:variant>
        <vt:i4>5</vt:i4>
      </vt:variant>
      <vt:variant>
        <vt:lpwstr>https://login.consultant.ru/link/?req=doc&amp;base=RZB&amp;n=314255&amp;date=21.02.2020&amp;dst=100013&amp;fld=134</vt:lpwstr>
      </vt:variant>
      <vt:variant>
        <vt:lpwstr/>
      </vt:variant>
      <vt:variant>
        <vt:i4>3604520</vt:i4>
      </vt:variant>
      <vt:variant>
        <vt:i4>1650</vt:i4>
      </vt:variant>
      <vt:variant>
        <vt:i4>0</vt:i4>
      </vt:variant>
      <vt:variant>
        <vt:i4>5</vt:i4>
      </vt:variant>
      <vt:variant>
        <vt:lpwstr>https://login.consultant.ru/link/?req=doc&amp;base=RZB&amp;n=314255&amp;date=21.02.2020&amp;dst=100011&amp;fld=134</vt:lpwstr>
      </vt:variant>
      <vt:variant>
        <vt:lpwstr/>
      </vt:variant>
      <vt:variant>
        <vt:i4>3735590</vt:i4>
      </vt:variant>
      <vt:variant>
        <vt:i4>1647</vt:i4>
      </vt:variant>
      <vt:variant>
        <vt:i4>0</vt:i4>
      </vt:variant>
      <vt:variant>
        <vt:i4>5</vt:i4>
      </vt:variant>
      <vt:variant>
        <vt:lpwstr>https://login.consultant.ru/link/?req=doc&amp;base=RZB&amp;n=209863&amp;date=21.02.2020&amp;dst=100020&amp;fld=134</vt:lpwstr>
      </vt:variant>
      <vt:variant>
        <vt:lpwstr/>
      </vt:variant>
      <vt:variant>
        <vt:i4>3342379</vt:i4>
      </vt:variant>
      <vt:variant>
        <vt:i4>1644</vt:i4>
      </vt:variant>
      <vt:variant>
        <vt:i4>0</vt:i4>
      </vt:variant>
      <vt:variant>
        <vt:i4>5</vt:i4>
      </vt:variant>
      <vt:variant>
        <vt:lpwstr>https://login.consultant.ru/link/?req=doc&amp;base=RZB&amp;n=312710&amp;date=21.02.2020&amp;dst=100522&amp;fld=134</vt:lpwstr>
      </vt:variant>
      <vt:variant>
        <vt:lpwstr/>
      </vt:variant>
      <vt:variant>
        <vt:i4>3211301</vt:i4>
      </vt:variant>
      <vt:variant>
        <vt:i4>1641</vt:i4>
      </vt:variant>
      <vt:variant>
        <vt:i4>0</vt:i4>
      </vt:variant>
      <vt:variant>
        <vt:i4>5</vt:i4>
      </vt:variant>
      <vt:variant>
        <vt:lpwstr>https://login.consultant.ru/link/?req=doc&amp;base=RZB&amp;n=209863&amp;date=21.02.2020&amp;dst=100018&amp;fld=134</vt:lpwstr>
      </vt:variant>
      <vt:variant>
        <vt:lpwstr/>
      </vt:variant>
      <vt:variant>
        <vt:i4>6291507</vt:i4>
      </vt:variant>
      <vt:variant>
        <vt:i4>1638</vt:i4>
      </vt:variant>
      <vt:variant>
        <vt:i4>0</vt:i4>
      </vt:variant>
      <vt:variant>
        <vt:i4>5</vt:i4>
      </vt:variant>
      <vt:variant>
        <vt:lpwstr/>
      </vt:variant>
      <vt:variant>
        <vt:lpwstr>Par918</vt:lpwstr>
      </vt:variant>
      <vt:variant>
        <vt:i4>4128809</vt:i4>
      </vt:variant>
      <vt:variant>
        <vt:i4>1635</vt:i4>
      </vt:variant>
      <vt:variant>
        <vt:i4>0</vt:i4>
      </vt:variant>
      <vt:variant>
        <vt:i4>5</vt:i4>
      </vt:variant>
      <vt:variant>
        <vt:lpwstr>https://login.consultant.ru/link/?req=doc&amp;base=RZB&amp;n=314255&amp;date=21.02.2020&amp;dst=100009&amp;fld=134</vt:lpwstr>
      </vt:variant>
      <vt:variant>
        <vt:lpwstr/>
      </vt:variant>
      <vt:variant>
        <vt:i4>6357043</vt:i4>
      </vt:variant>
      <vt:variant>
        <vt:i4>1632</vt:i4>
      </vt:variant>
      <vt:variant>
        <vt:i4>0</vt:i4>
      </vt:variant>
      <vt:variant>
        <vt:i4>5</vt:i4>
      </vt:variant>
      <vt:variant>
        <vt:lpwstr/>
      </vt:variant>
      <vt:variant>
        <vt:lpwstr>Par1115</vt:lpwstr>
      </vt:variant>
      <vt:variant>
        <vt:i4>7012410</vt:i4>
      </vt:variant>
      <vt:variant>
        <vt:i4>1629</vt:i4>
      </vt:variant>
      <vt:variant>
        <vt:i4>0</vt:i4>
      </vt:variant>
      <vt:variant>
        <vt:i4>5</vt:i4>
      </vt:variant>
      <vt:variant>
        <vt:lpwstr/>
      </vt:variant>
      <vt:variant>
        <vt:lpwstr>Par389</vt:lpwstr>
      </vt:variant>
      <vt:variant>
        <vt:i4>3211301</vt:i4>
      </vt:variant>
      <vt:variant>
        <vt:i4>1626</vt:i4>
      </vt:variant>
      <vt:variant>
        <vt:i4>0</vt:i4>
      </vt:variant>
      <vt:variant>
        <vt:i4>5</vt:i4>
      </vt:variant>
      <vt:variant>
        <vt:lpwstr>https://login.consultant.ru/link/?req=doc&amp;base=RZB&amp;n=209992&amp;date=21.02.2020&amp;dst=100017&amp;fld=134</vt:lpwstr>
      </vt:variant>
      <vt:variant>
        <vt:lpwstr/>
      </vt:variant>
      <vt:variant>
        <vt:i4>7012410</vt:i4>
      </vt:variant>
      <vt:variant>
        <vt:i4>1623</vt:i4>
      </vt:variant>
      <vt:variant>
        <vt:i4>0</vt:i4>
      </vt:variant>
      <vt:variant>
        <vt:i4>5</vt:i4>
      </vt:variant>
      <vt:variant>
        <vt:lpwstr/>
      </vt:variant>
      <vt:variant>
        <vt:lpwstr>Par389</vt:lpwstr>
      </vt:variant>
      <vt:variant>
        <vt:i4>3145765</vt:i4>
      </vt:variant>
      <vt:variant>
        <vt:i4>1620</vt:i4>
      </vt:variant>
      <vt:variant>
        <vt:i4>0</vt:i4>
      </vt:variant>
      <vt:variant>
        <vt:i4>5</vt:i4>
      </vt:variant>
      <vt:variant>
        <vt:lpwstr>https://login.consultant.ru/link/?req=doc&amp;base=RZB&amp;n=209992&amp;date=21.02.2020&amp;dst=100016&amp;fld=134</vt:lpwstr>
      </vt:variant>
      <vt:variant>
        <vt:lpwstr/>
      </vt:variant>
      <vt:variant>
        <vt:i4>3997737</vt:i4>
      </vt:variant>
      <vt:variant>
        <vt:i4>1617</vt:i4>
      </vt:variant>
      <vt:variant>
        <vt:i4>0</vt:i4>
      </vt:variant>
      <vt:variant>
        <vt:i4>5</vt:i4>
      </vt:variant>
      <vt:variant>
        <vt:lpwstr>https://login.consultant.ru/link/?req=doc&amp;base=RZB&amp;n=169436&amp;date=21.02.2020&amp;dst=100022&amp;fld=134</vt:lpwstr>
      </vt:variant>
      <vt:variant>
        <vt:lpwstr/>
      </vt:variant>
      <vt:variant>
        <vt:i4>4128809</vt:i4>
      </vt:variant>
      <vt:variant>
        <vt:i4>1614</vt:i4>
      </vt:variant>
      <vt:variant>
        <vt:i4>0</vt:i4>
      </vt:variant>
      <vt:variant>
        <vt:i4>5</vt:i4>
      </vt:variant>
      <vt:variant>
        <vt:lpwstr>https://login.consultant.ru/link/?req=doc&amp;base=RZB&amp;n=169436&amp;date=21.02.2020&amp;dst=100020&amp;fld=134</vt:lpwstr>
      </vt:variant>
      <vt:variant>
        <vt:lpwstr/>
      </vt:variant>
      <vt:variant>
        <vt:i4>3407906</vt:i4>
      </vt:variant>
      <vt:variant>
        <vt:i4>1611</vt:i4>
      </vt:variant>
      <vt:variant>
        <vt:i4>0</vt:i4>
      </vt:variant>
      <vt:variant>
        <vt:i4>5</vt:i4>
      </vt:variant>
      <vt:variant>
        <vt:lpwstr>https://login.consultant.ru/link/?req=doc&amp;base=RZB&amp;n=201316&amp;date=21.02.2020&amp;dst=100183&amp;fld=134</vt:lpwstr>
      </vt:variant>
      <vt:variant>
        <vt:lpwstr/>
      </vt:variant>
      <vt:variant>
        <vt:i4>3407906</vt:i4>
      </vt:variant>
      <vt:variant>
        <vt:i4>1608</vt:i4>
      </vt:variant>
      <vt:variant>
        <vt:i4>0</vt:i4>
      </vt:variant>
      <vt:variant>
        <vt:i4>5</vt:i4>
      </vt:variant>
      <vt:variant>
        <vt:lpwstr>https://login.consultant.ru/link/?req=doc&amp;base=RZB&amp;n=201316&amp;date=21.02.2020&amp;dst=100183&amp;fld=134</vt:lpwstr>
      </vt:variant>
      <vt:variant>
        <vt:lpwstr/>
      </vt:variant>
      <vt:variant>
        <vt:i4>3473442</vt:i4>
      </vt:variant>
      <vt:variant>
        <vt:i4>1605</vt:i4>
      </vt:variant>
      <vt:variant>
        <vt:i4>0</vt:i4>
      </vt:variant>
      <vt:variant>
        <vt:i4>5</vt:i4>
      </vt:variant>
      <vt:variant>
        <vt:lpwstr>https://login.consultant.ru/link/?req=doc&amp;base=RZB&amp;n=201316&amp;date=21.02.2020&amp;dst=100182&amp;fld=134</vt:lpwstr>
      </vt:variant>
      <vt:variant>
        <vt:lpwstr/>
      </vt:variant>
      <vt:variant>
        <vt:i4>3145774</vt:i4>
      </vt:variant>
      <vt:variant>
        <vt:i4>1602</vt:i4>
      </vt:variant>
      <vt:variant>
        <vt:i4>0</vt:i4>
      </vt:variant>
      <vt:variant>
        <vt:i4>5</vt:i4>
      </vt:variant>
      <vt:variant>
        <vt:lpwstr>https://login.consultant.ru/link/?req=doc&amp;base=RZB&amp;n=320455&amp;date=21.02.2020&amp;dst=102604&amp;fld=134</vt:lpwstr>
      </vt:variant>
      <vt:variant>
        <vt:lpwstr/>
      </vt:variant>
      <vt:variant>
        <vt:i4>3211304</vt:i4>
      </vt:variant>
      <vt:variant>
        <vt:i4>1599</vt:i4>
      </vt:variant>
      <vt:variant>
        <vt:i4>0</vt:i4>
      </vt:variant>
      <vt:variant>
        <vt:i4>5</vt:i4>
      </vt:variant>
      <vt:variant>
        <vt:lpwstr>https://login.consultant.ru/link/?req=doc&amp;base=RZB&amp;n=340339&amp;date=21.02.2020&amp;dst=101184&amp;fld=134</vt:lpwstr>
      </vt:variant>
      <vt:variant>
        <vt:lpwstr/>
      </vt:variant>
      <vt:variant>
        <vt:i4>3342380</vt:i4>
      </vt:variant>
      <vt:variant>
        <vt:i4>1596</vt:i4>
      </vt:variant>
      <vt:variant>
        <vt:i4>0</vt:i4>
      </vt:variant>
      <vt:variant>
        <vt:i4>5</vt:i4>
      </vt:variant>
      <vt:variant>
        <vt:lpwstr>https://login.consultant.ru/link/?req=doc&amp;base=RZB&amp;n=329197&amp;date=21.02.2020&amp;dst=100571&amp;fld=134</vt:lpwstr>
      </vt:variant>
      <vt:variant>
        <vt:lpwstr/>
      </vt:variant>
      <vt:variant>
        <vt:i4>3932203</vt:i4>
      </vt:variant>
      <vt:variant>
        <vt:i4>1593</vt:i4>
      </vt:variant>
      <vt:variant>
        <vt:i4>0</vt:i4>
      </vt:variant>
      <vt:variant>
        <vt:i4>5</vt:i4>
      </vt:variant>
      <vt:variant>
        <vt:lpwstr>https://login.consultant.ru/link/?req=doc&amp;base=RZB&amp;n=330280&amp;date=21.02.2020&amp;dst=100457&amp;fld=134</vt:lpwstr>
      </vt:variant>
      <vt:variant>
        <vt:lpwstr/>
      </vt:variant>
      <vt:variant>
        <vt:i4>3473454</vt:i4>
      </vt:variant>
      <vt:variant>
        <vt:i4>1590</vt:i4>
      </vt:variant>
      <vt:variant>
        <vt:i4>0</vt:i4>
      </vt:variant>
      <vt:variant>
        <vt:i4>5</vt:i4>
      </vt:variant>
      <vt:variant>
        <vt:lpwstr>https://login.consultant.ru/link/?req=doc&amp;base=RZB&amp;n=329197&amp;date=21.02.2020&amp;dst=100456&amp;fld=134</vt:lpwstr>
      </vt:variant>
      <vt:variant>
        <vt:lpwstr/>
      </vt:variant>
      <vt:variant>
        <vt:i4>3670059</vt:i4>
      </vt:variant>
      <vt:variant>
        <vt:i4>1587</vt:i4>
      </vt:variant>
      <vt:variant>
        <vt:i4>0</vt:i4>
      </vt:variant>
      <vt:variant>
        <vt:i4>5</vt:i4>
      </vt:variant>
      <vt:variant>
        <vt:lpwstr>https://login.consultant.ru/link/?req=doc&amp;base=RZB&amp;n=219419&amp;date=21.02.2020&amp;dst=100583&amp;fld=134</vt:lpwstr>
      </vt:variant>
      <vt:variant>
        <vt:lpwstr/>
      </vt:variant>
      <vt:variant>
        <vt:i4>3801131</vt:i4>
      </vt:variant>
      <vt:variant>
        <vt:i4>1584</vt:i4>
      </vt:variant>
      <vt:variant>
        <vt:i4>0</vt:i4>
      </vt:variant>
      <vt:variant>
        <vt:i4>5</vt:i4>
      </vt:variant>
      <vt:variant>
        <vt:lpwstr>https://login.consultant.ru/link/?req=doc&amp;base=RZB&amp;n=219419&amp;date=21.02.2020&amp;dst=100581&amp;fld=134</vt:lpwstr>
      </vt:variant>
      <vt:variant>
        <vt:lpwstr/>
      </vt:variant>
      <vt:variant>
        <vt:i4>3276846</vt:i4>
      </vt:variant>
      <vt:variant>
        <vt:i4>1581</vt:i4>
      </vt:variant>
      <vt:variant>
        <vt:i4>0</vt:i4>
      </vt:variant>
      <vt:variant>
        <vt:i4>5</vt:i4>
      </vt:variant>
      <vt:variant>
        <vt:lpwstr>https://login.consultant.ru/link/?req=doc&amp;base=RZB&amp;n=329988&amp;date=21.02.2020&amp;dst=100125&amp;fld=134</vt:lpwstr>
      </vt:variant>
      <vt:variant>
        <vt:lpwstr/>
      </vt:variant>
      <vt:variant>
        <vt:i4>3604527</vt:i4>
      </vt:variant>
      <vt:variant>
        <vt:i4>1578</vt:i4>
      </vt:variant>
      <vt:variant>
        <vt:i4>0</vt:i4>
      </vt:variant>
      <vt:variant>
        <vt:i4>5</vt:i4>
      </vt:variant>
      <vt:variant>
        <vt:lpwstr>https://login.consultant.ru/link/?req=doc&amp;base=RZB&amp;n=286766&amp;date=21.02.2020&amp;dst=100190&amp;fld=134</vt:lpwstr>
      </vt:variant>
      <vt:variant>
        <vt:lpwstr/>
      </vt:variant>
      <vt:variant>
        <vt:i4>4063278</vt:i4>
      </vt:variant>
      <vt:variant>
        <vt:i4>1575</vt:i4>
      </vt:variant>
      <vt:variant>
        <vt:i4>0</vt:i4>
      </vt:variant>
      <vt:variant>
        <vt:i4>5</vt:i4>
      </vt:variant>
      <vt:variant>
        <vt:lpwstr>https://login.consultant.ru/link/?req=doc&amp;base=RZB&amp;n=286766&amp;date=21.02.2020&amp;dst=100189&amp;fld=134</vt:lpwstr>
      </vt:variant>
      <vt:variant>
        <vt:lpwstr/>
      </vt:variant>
      <vt:variant>
        <vt:i4>3604515</vt:i4>
      </vt:variant>
      <vt:variant>
        <vt:i4>1572</vt:i4>
      </vt:variant>
      <vt:variant>
        <vt:i4>0</vt:i4>
      </vt:variant>
      <vt:variant>
        <vt:i4>5</vt:i4>
      </vt:variant>
      <vt:variant>
        <vt:lpwstr>https://login.consultant.ru/link/?req=doc&amp;base=RZB&amp;n=301783&amp;date=21.02.2020&amp;dst=100089&amp;fld=134</vt:lpwstr>
      </vt:variant>
      <vt:variant>
        <vt:lpwstr/>
      </vt:variant>
      <vt:variant>
        <vt:i4>4128814</vt:i4>
      </vt:variant>
      <vt:variant>
        <vt:i4>1569</vt:i4>
      </vt:variant>
      <vt:variant>
        <vt:i4>0</vt:i4>
      </vt:variant>
      <vt:variant>
        <vt:i4>5</vt:i4>
      </vt:variant>
      <vt:variant>
        <vt:lpwstr>https://login.consultant.ru/link/?req=doc&amp;base=RZB&amp;n=286766&amp;date=21.02.2020&amp;dst=100188&amp;fld=134</vt:lpwstr>
      </vt:variant>
      <vt:variant>
        <vt:lpwstr/>
      </vt:variant>
      <vt:variant>
        <vt:i4>3145774</vt:i4>
      </vt:variant>
      <vt:variant>
        <vt:i4>1566</vt:i4>
      </vt:variant>
      <vt:variant>
        <vt:i4>0</vt:i4>
      </vt:variant>
      <vt:variant>
        <vt:i4>5</vt:i4>
      </vt:variant>
      <vt:variant>
        <vt:lpwstr>https://login.consultant.ru/link/?req=doc&amp;base=RZB&amp;n=286766&amp;date=21.02.2020&amp;dst=100187&amp;fld=134</vt:lpwstr>
      </vt:variant>
      <vt:variant>
        <vt:lpwstr/>
      </vt:variant>
      <vt:variant>
        <vt:i4>3145767</vt:i4>
      </vt:variant>
      <vt:variant>
        <vt:i4>1563</vt:i4>
      </vt:variant>
      <vt:variant>
        <vt:i4>0</vt:i4>
      </vt:variant>
      <vt:variant>
        <vt:i4>5</vt:i4>
      </vt:variant>
      <vt:variant>
        <vt:lpwstr>https://login.consultant.ru/link/?req=doc&amp;base=RZB&amp;n=300865&amp;date=21.02.2020&amp;dst=100657&amp;fld=134</vt:lpwstr>
      </vt:variant>
      <vt:variant>
        <vt:lpwstr/>
      </vt:variant>
      <vt:variant>
        <vt:i4>3145772</vt:i4>
      </vt:variant>
      <vt:variant>
        <vt:i4>1560</vt:i4>
      </vt:variant>
      <vt:variant>
        <vt:i4>0</vt:i4>
      </vt:variant>
      <vt:variant>
        <vt:i4>5</vt:i4>
      </vt:variant>
      <vt:variant>
        <vt:lpwstr>https://login.consultant.ru/link/?req=doc&amp;base=RZB&amp;n=294863&amp;date=21.02.2020&amp;dst=100014&amp;fld=134</vt:lpwstr>
      </vt:variant>
      <vt:variant>
        <vt:lpwstr/>
      </vt:variant>
      <vt:variant>
        <vt:i4>6815864</vt:i4>
      </vt:variant>
      <vt:variant>
        <vt:i4>1557</vt:i4>
      </vt:variant>
      <vt:variant>
        <vt:i4>0</vt:i4>
      </vt:variant>
      <vt:variant>
        <vt:i4>5</vt:i4>
      </vt:variant>
      <vt:variant>
        <vt:lpwstr>https://login.consultant.ru/link/?req=doc&amp;base=RZB&amp;n=330405&amp;date=21.02.2020</vt:lpwstr>
      </vt:variant>
      <vt:variant>
        <vt:lpwstr/>
      </vt:variant>
      <vt:variant>
        <vt:i4>4063277</vt:i4>
      </vt:variant>
      <vt:variant>
        <vt:i4>1554</vt:i4>
      </vt:variant>
      <vt:variant>
        <vt:i4>0</vt:i4>
      </vt:variant>
      <vt:variant>
        <vt:i4>5</vt:i4>
      </vt:variant>
      <vt:variant>
        <vt:lpwstr>https://login.consultant.ru/link/?req=doc&amp;base=RZB&amp;n=326485&amp;date=21.02.2020&amp;dst=100017&amp;fld=134</vt:lpwstr>
      </vt:variant>
      <vt:variant>
        <vt:lpwstr/>
      </vt:variant>
      <vt:variant>
        <vt:i4>3276846</vt:i4>
      </vt:variant>
      <vt:variant>
        <vt:i4>1551</vt:i4>
      </vt:variant>
      <vt:variant>
        <vt:i4>0</vt:i4>
      </vt:variant>
      <vt:variant>
        <vt:i4>5</vt:i4>
      </vt:variant>
      <vt:variant>
        <vt:lpwstr>https://login.consultant.ru/link/?req=doc&amp;base=RZB&amp;n=286766&amp;date=21.02.2020&amp;dst=100185&amp;fld=134</vt:lpwstr>
      </vt:variant>
      <vt:variant>
        <vt:lpwstr/>
      </vt:variant>
      <vt:variant>
        <vt:i4>3407918</vt:i4>
      </vt:variant>
      <vt:variant>
        <vt:i4>1548</vt:i4>
      </vt:variant>
      <vt:variant>
        <vt:i4>0</vt:i4>
      </vt:variant>
      <vt:variant>
        <vt:i4>5</vt:i4>
      </vt:variant>
      <vt:variant>
        <vt:lpwstr>https://login.consultant.ru/link/?req=doc&amp;base=RZB&amp;n=286766&amp;date=21.02.2020&amp;dst=100183&amp;fld=134</vt:lpwstr>
      </vt:variant>
      <vt:variant>
        <vt:lpwstr/>
      </vt:variant>
      <vt:variant>
        <vt:i4>3145772</vt:i4>
      </vt:variant>
      <vt:variant>
        <vt:i4>1545</vt:i4>
      </vt:variant>
      <vt:variant>
        <vt:i4>0</vt:i4>
      </vt:variant>
      <vt:variant>
        <vt:i4>5</vt:i4>
      </vt:variant>
      <vt:variant>
        <vt:lpwstr>https://login.consultant.ru/link/?req=doc&amp;base=RZB&amp;n=294863&amp;date=21.02.2020&amp;dst=100014&amp;fld=134</vt:lpwstr>
      </vt:variant>
      <vt:variant>
        <vt:lpwstr/>
      </vt:variant>
      <vt:variant>
        <vt:i4>6619263</vt:i4>
      </vt:variant>
      <vt:variant>
        <vt:i4>1542</vt:i4>
      </vt:variant>
      <vt:variant>
        <vt:i4>0</vt:i4>
      </vt:variant>
      <vt:variant>
        <vt:i4>5</vt:i4>
      </vt:variant>
      <vt:variant>
        <vt:lpwstr>https://login.consultant.ru/link/?req=doc&amp;base=RZB&amp;n=93980&amp;date=21.02.2020</vt:lpwstr>
      </vt:variant>
      <vt:variant>
        <vt:lpwstr/>
      </vt:variant>
      <vt:variant>
        <vt:i4>3670059</vt:i4>
      </vt:variant>
      <vt:variant>
        <vt:i4>1539</vt:i4>
      </vt:variant>
      <vt:variant>
        <vt:i4>0</vt:i4>
      </vt:variant>
      <vt:variant>
        <vt:i4>5</vt:i4>
      </vt:variant>
      <vt:variant>
        <vt:lpwstr>https://login.consultant.ru/link/?req=doc&amp;base=RZB&amp;n=307317&amp;date=21.02.2020&amp;dst=100009&amp;fld=134</vt:lpwstr>
      </vt:variant>
      <vt:variant>
        <vt:lpwstr/>
      </vt:variant>
      <vt:variant>
        <vt:i4>3801134</vt:i4>
      </vt:variant>
      <vt:variant>
        <vt:i4>1536</vt:i4>
      </vt:variant>
      <vt:variant>
        <vt:i4>0</vt:i4>
      </vt:variant>
      <vt:variant>
        <vt:i4>5</vt:i4>
      </vt:variant>
      <vt:variant>
        <vt:lpwstr>https://login.consultant.ru/link/?req=doc&amp;base=RZB&amp;n=307322&amp;date=21.02.2020&amp;dst=100008&amp;fld=134</vt:lpwstr>
      </vt:variant>
      <vt:variant>
        <vt:lpwstr/>
      </vt:variant>
      <vt:variant>
        <vt:i4>3604526</vt:i4>
      </vt:variant>
      <vt:variant>
        <vt:i4>1533</vt:i4>
      </vt:variant>
      <vt:variant>
        <vt:i4>0</vt:i4>
      </vt:variant>
      <vt:variant>
        <vt:i4>5</vt:i4>
      </vt:variant>
      <vt:variant>
        <vt:lpwstr>https://login.consultant.ru/link/?req=doc&amp;base=RZB&amp;n=286766&amp;date=21.02.2020&amp;dst=100180&amp;fld=134</vt:lpwstr>
      </vt:variant>
      <vt:variant>
        <vt:lpwstr/>
      </vt:variant>
      <vt:variant>
        <vt:i4>3342381</vt:i4>
      </vt:variant>
      <vt:variant>
        <vt:i4>1530</vt:i4>
      </vt:variant>
      <vt:variant>
        <vt:i4>0</vt:i4>
      </vt:variant>
      <vt:variant>
        <vt:i4>5</vt:i4>
      </vt:variant>
      <vt:variant>
        <vt:lpwstr>https://login.consultant.ru/link/?req=doc&amp;base=RZB&amp;n=337197&amp;date=21.02.2020&amp;dst=100278&amp;fld=134</vt:lpwstr>
      </vt:variant>
      <vt:variant>
        <vt:lpwstr/>
      </vt:variant>
      <vt:variant>
        <vt:i4>4128801</vt:i4>
      </vt:variant>
      <vt:variant>
        <vt:i4>1527</vt:i4>
      </vt:variant>
      <vt:variant>
        <vt:i4>0</vt:i4>
      </vt:variant>
      <vt:variant>
        <vt:i4>5</vt:i4>
      </vt:variant>
      <vt:variant>
        <vt:lpwstr>https://login.consultant.ru/link/?req=doc&amp;base=RZB&amp;n=286766&amp;date=21.02.2020&amp;dst=100178&amp;fld=134</vt:lpwstr>
      </vt:variant>
      <vt:variant>
        <vt:lpwstr/>
      </vt:variant>
      <vt:variant>
        <vt:i4>3211297</vt:i4>
      </vt:variant>
      <vt:variant>
        <vt:i4>1524</vt:i4>
      </vt:variant>
      <vt:variant>
        <vt:i4>0</vt:i4>
      </vt:variant>
      <vt:variant>
        <vt:i4>5</vt:i4>
      </vt:variant>
      <vt:variant>
        <vt:lpwstr>https://login.consultant.ru/link/?req=doc&amp;base=RZB&amp;n=286766&amp;date=21.02.2020&amp;dst=100176&amp;fld=134</vt:lpwstr>
      </vt:variant>
      <vt:variant>
        <vt:lpwstr/>
      </vt:variant>
      <vt:variant>
        <vt:i4>3145768</vt:i4>
      </vt:variant>
      <vt:variant>
        <vt:i4>1521</vt:i4>
      </vt:variant>
      <vt:variant>
        <vt:i4>0</vt:i4>
      </vt:variant>
      <vt:variant>
        <vt:i4>5</vt:i4>
      </vt:variant>
      <vt:variant>
        <vt:lpwstr>https://login.consultant.ru/link/?req=doc&amp;base=RZB&amp;n=187778&amp;date=21.02.2020&amp;dst=15&amp;fld=134</vt:lpwstr>
      </vt:variant>
      <vt:variant>
        <vt:lpwstr/>
      </vt:variant>
      <vt:variant>
        <vt:i4>7274554</vt:i4>
      </vt:variant>
      <vt:variant>
        <vt:i4>1518</vt:i4>
      </vt:variant>
      <vt:variant>
        <vt:i4>0</vt:i4>
      </vt:variant>
      <vt:variant>
        <vt:i4>5</vt:i4>
      </vt:variant>
      <vt:variant>
        <vt:lpwstr/>
      </vt:variant>
      <vt:variant>
        <vt:lpwstr>Par987</vt:lpwstr>
      </vt:variant>
      <vt:variant>
        <vt:i4>7077946</vt:i4>
      </vt:variant>
      <vt:variant>
        <vt:i4>1515</vt:i4>
      </vt:variant>
      <vt:variant>
        <vt:i4>0</vt:i4>
      </vt:variant>
      <vt:variant>
        <vt:i4>5</vt:i4>
      </vt:variant>
      <vt:variant>
        <vt:lpwstr/>
      </vt:variant>
      <vt:variant>
        <vt:lpwstr>Par984</vt:lpwstr>
      </vt:variant>
      <vt:variant>
        <vt:i4>3407912</vt:i4>
      </vt:variant>
      <vt:variant>
        <vt:i4>1512</vt:i4>
      </vt:variant>
      <vt:variant>
        <vt:i4>0</vt:i4>
      </vt:variant>
      <vt:variant>
        <vt:i4>5</vt:i4>
      </vt:variant>
      <vt:variant>
        <vt:lpwstr>https://login.consultant.ru/link/?req=doc&amp;base=RZB&amp;n=330160&amp;date=21.02.2020&amp;dst=100550&amp;fld=134</vt:lpwstr>
      </vt:variant>
      <vt:variant>
        <vt:lpwstr/>
      </vt:variant>
      <vt:variant>
        <vt:i4>6946937</vt:i4>
      </vt:variant>
      <vt:variant>
        <vt:i4>1509</vt:i4>
      </vt:variant>
      <vt:variant>
        <vt:i4>0</vt:i4>
      </vt:variant>
      <vt:variant>
        <vt:i4>5</vt:i4>
      </vt:variant>
      <vt:variant>
        <vt:lpwstr>https://login.consultant.ru/link/?req=doc&amp;base=RZB&amp;n=327958&amp;date=21.02.2020</vt:lpwstr>
      </vt:variant>
      <vt:variant>
        <vt:lpwstr/>
      </vt:variant>
      <vt:variant>
        <vt:i4>4587609</vt:i4>
      </vt:variant>
      <vt:variant>
        <vt:i4>1506</vt:i4>
      </vt:variant>
      <vt:variant>
        <vt:i4>0</vt:i4>
      </vt:variant>
      <vt:variant>
        <vt:i4>5</vt:i4>
      </vt:variant>
      <vt:variant>
        <vt:lpwstr>https://login.consultant.ru/link/?req=doc&amp;base=RZB&amp;n=187778&amp;date=21.02.2020&amp;dst=7&amp;fld=134</vt:lpwstr>
      </vt:variant>
      <vt:variant>
        <vt:lpwstr/>
      </vt:variant>
      <vt:variant>
        <vt:i4>7209080</vt:i4>
      </vt:variant>
      <vt:variant>
        <vt:i4>1503</vt:i4>
      </vt:variant>
      <vt:variant>
        <vt:i4>0</vt:i4>
      </vt:variant>
      <vt:variant>
        <vt:i4>5</vt:i4>
      </vt:variant>
      <vt:variant>
        <vt:lpwstr>https://login.consultant.ru/link/?req=doc&amp;base=RZB&amp;n=330160&amp;date=21.02.2020</vt:lpwstr>
      </vt:variant>
      <vt:variant>
        <vt:lpwstr/>
      </vt:variant>
      <vt:variant>
        <vt:i4>7143541</vt:i4>
      </vt:variant>
      <vt:variant>
        <vt:i4>1500</vt:i4>
      </vt:variant>
      <vt:variant>
        <vt:i4>0</vt:i4>
      </vt:variant>
      <vt:variant>
        <vt:i4>5</vt:i4>
      </vt:variant>
      <vt:variant>
        <vt:lpwstr>https://login.consultant.ru/link/?req=doc&amp;base=RZB&amp;n=314917&amp;date=21.02.2020</vt:lpwstr>
      </vt:variant>
      <vt:variant>
        <vt:lpwstr/>
      </vt:variant>
      <vt:variant>
        <vt:i4>3735586</vt:i4>
      </vt:variant>
      <vt:variant>
        <vt:i4>1497</vt:i4>
      </vt:variant>
      <vt:variant>
        <vt:i4>0</vt:i4>
      </vt:variant>
      <vt:variant>
        <vt:i4>5</vt:i4>
      </vt:variant>
      <vt:variant>
        <vt:lpwstr>https://login.consultant.ru/link/?req=doc&amp;base=RZB&amp;n=337197&amp;date=21.02.2020&amp;dst=100080&amp;fld=134</vt:lpwstr>
      </vt:variant>
      <vt:variant>
        <vt:lpwstr/>
      </vt:variant>
      <vt:variant>
        <vt:i4>3866667</vt:i4>
      </vt:variant>
      <vt:variant>
        <vt:i4>1494</vt:i4>
      </vt:variant>
      <vt:variant>
        <vt:i4>0</vt:i4>
      </vt:variant>
      <vt:variant>
        <vt:i4>5</vt:i4>
      </vt:variant>
      <vt:variant>
        <vt:lpwstr>https://login.consultant.ru/link/?req=doc&amp;base=RZB&amp;n=337197&amp;date=21.02.2020&amp;dst=100012&amp;fld=134</vt:lpwstr>
      </vt:variant>
      <vt:variant>
        <vt:lpwstr/>
      </vt:variant>
      <vt:variant>
        <vt:i4>3342381</vt:i4>
      </vt:variant>
      <vt:variant>
        <vt:i4>1491</vt:i4>
      </vt:variant>
      <vt:variant>
        <vt:i4>0</vt:i4>
      </vt:variant>
      <vt:variant>
        <vt:i4>5</vt:i4>
      </vt:variant>
      <vt:variant>
        <vt:lpwstr>https://login.consultant.ru/link/?req=doc&amp;base=RZB&amp;n=337197&amp;date=21.02.2020&amp;dst=100278&amp;fld=134</vt:lpwstr>
      </vt:variant>
      <vt:variant>
        <vt:lpwstr/>
      </vt:variant>
      <vt:variant>
        <vt:i4>3407905</vt:i4>
      </vt:variant>
      <vt:variant>
        <vt:i4>1488</vt:i4>
      </vt:variant>
      <vt:variant>
        <vt:i4>0</vt:i4>
      </vt:variant>
      <vt:variant>
        <vt:i4>5</vt:i4>
      </vt:variant>
      <vt:variant>
        <vt:lpwstr>https://login.consultant.ru/link/?req=doc&amp;base=RZB&amp;n=286766&amp;date=21.02.2020&amp;dst=100173&amp;fld=134</vt:lpwstr>
      </vt:variant>
      <vt:variant>
        <vt:lpwstr/>
      </vt:variant>
      <vt:variant>
        <vt:i4>3538977</vt:i4>
      </vt:variant>
      <vt:variant>
        <vt:i4>1485</vt:i4>
      </vt:variant>
      <vt:variant>
        <vt:i4>0</vt:i4>
      </vt:variant>
      <vt:variant>
        <vt:i4>5</vt:i4>
      </vt:variant>
      <vt:variant>
        <vt:lpwstr>https://login.consultant.ru/link/?req=doc&amp;base=RZB&amp;n=286766&amp;date=21.02.2020&amp;dst=100171&amp;fld=134</vt:lpwstr>
      </vt:variant>
      <vt:variant>
        <vt:lpwstr/>
      </vt:variant>
      <vt:variant>
        <vt:i4>3735592</vt:i4>
      </vt:variant>
      <vt:variant>
        <vt:i4>1482</vt:i4>
      </vt:variant>
      <vt:variant>
        <vt:i4>0</vt:i4>
      </vt:variant>
      <vt:variant>
        <vt:i4>5</vt:i4>
      </vt:variant>
      <vt:variant>
        <vt:lpwstr>https://login.consultant.ru/link/?req=doc&amp;base=RZB&amp;n=341787&amp;date=21.02.2020&amp;dst=100037&amp;fld=134</vt:lpwstr>
      </vt:variant>
      <vt:variant>
        <vt:lpwstr/>
      </vt:variant>
      <vt:variant>
        <vt:i4>3604513</vt:i4>
      </vt:variant>
      <vt:variant>
        <vt:i4>1479</vt:i4>
      </vt:variant>
      <vt:variant>
        <vt:i4>0</vt:i4>
      </vt:variant>
      <vt:variant>
        <vt:i4>5</vt:i4>
      </vt:variant>
      <vt:variant>
        <vt:lpwstr>https://login.consultant.ru/link/?req=doc&amp;base=RZB&amp;n=286766&amp;date=21.02.2020&amp;dst=100170&amp;fld=134</vt:lpwstr>
      </vt:variant>
      <vt:variant>
        <vt:lpwstr/>
      </vt:variant>
      <vt:variant>
        <vt:i4>3866664</vt:i4>
      </vt:variant>
      <vt:variant>
        <vt:i4>1476</vt:i4>
      </vt:variant>
      <vt:variant>
        <vt:i4>0</vt:i4>
      </vt:variant>
      <vt:variant>
        <vt:i4>5</vt:i4>
      </vt:variant>
      <vt:variant>
        <vt:lpwstr>https://login.consultant.ru/link/?req=doc&amp;base=RZB&amp;n=341787&amp;date=21.02.2020&amp;dst=100035&amp;fld=134</vt:lpwstr>
      </vt:variant>
      <vt:variant>
        <vt:lpwstr/>
      </vt:variant>
      <vt:variant>
        <vt:i4>3342379</vt:i4>
      </vt:variant>
      <vt:variant>
        <vt:i4>1473</vt:i4>
      </vt:variant>
      <vt:variant>
        <vt:i4>0</vt:i4>
      </vt:variant>
      <vt:variant>
        <vt:i4>5</vt:i4>
      </vt:variant>
      <vt:variant>
        <vt:lpwstr>https://login.consultant.ru/link/?req=doc&amp;base=RZB&amp;n=312710&amp;date=21.02.2020&amp;dst=100522&amp;fld=134</vt:lpwstr>
      </vt:variant>
      <vt:variant>
        <vt:lpwstr/>
      </vt:variant>
      <vt:variant>
        <vt:i4>4063264</vt:i4>
      </vt:variant>
      <vt:variant>
        <vt:i4>1470</vt:i4>
      </vt:variant>
      <vt:variant>
        <vt:i4>0</vt:i4>
      </vt:variant>
      <vt:variant>
        <vt:i4>5</vt:i4>
      </vt:variant>
      <vt:variant>
        <vt:lpwstr>https://login.consultant.ru/link/?req=doc&amp;base=RZB&amp;n=286766&amp;date=21.02.2020&amp;dst=100169&amp;fld=134</vt:lpwstr>
      </vt:variant>
      <vt:variant>
        <vt:lpwstr/>
      </vt:variant>
      <vt:variant>
        <vt:i4>4063271</vt:i4>
      </vt:variant>
      <vt:variant>
        <vt:i4>1467</vt:i4>
      </vt:variant>
      <vt:variant>
        <vt:i4>0</vt:i4>
      </vt:variant>
      <vt:variant>
        <vt:i4>5</vt:i4>
      </vt:variant>
      <vt:variant>
        <vt:lpwstr>https://login.consultant.ru/link/?req=doc&amp;base=RZB&amp;n=309709&amp;date=21.02.2020&amp;dst=100161&amp;fld=134</vt:lpwstr>
      </vt:variant>
      <vt:variant>
        <vt:lpwstr/>
      </vt:variant>
      <vt:variant>
        <vt:i4>4063267</vt:i4>
      </vt:variant>
      <vt:variant>
        <vt:i4>1464</vt:i4>
      </vt:variant>
      <vt:variant>
        <vt:i4>0</vt:i4>
      </vt:variant>
      <vt:variant>
        <vt:i4>5</vt:i4>
      </vt:variant>
      <vt:variant>
        <vt:lpwstr>https://login.consultant.ru/link/?req=doc&amp;base=RZB&amp;n=309709&amp;date=21.02.2020&amp;dst=100020&amp;fld=134</vt:lpwstr>
      </vt:variant>
      <vt:variant>
        <vt:lpwstr/>
      </vt:variant>
      <vt:variant>
        <vt:i4>3670048</vt:i4>
      </vt:variant>
      <vt:variant>
        <vt:i4>1461</vt:i4>
      </vt:variant>
      <vt:variant>
        <vt:i4>0</vt:i4>
      </vt:variant>
      <vt:variant>
        <vt:i4>5</vt:i4>
      </vt:variant>
      <vt:variant>
        <vt:lpwstr>https://login.consultant.ru/link/?req=doc&amp;base=RZB&amp;n=309709&amp;date=21.02.2020&amp;dst=100016&amp;fld=134</vt:lpwstr>
      </vt:variant>
      <vt:variant>
        <vt:lpwstr/>
      </vt:variant>
      <vt:variant>
        <vt:i4>3145760</vt:i4>
      </vt:variant>
      <vt:variant>
        <vt:i4>1458</vt:i4>
      </vt:variant>
      <vt:variant>
        <vt:i4>0</vt:i4>
      </vt:variant>
      <vt:variant>
        <vt:i4>5</vt:i4>
      </vt:variant>
      <vt:variant>
        <vt:lpwstr>https://login.consultant.ru/link/?req=doc&amp;base=RZB&amp;n=286766&amp;date=21.02.2020&amp;dst=100167&amp;fld=134</vt:lpwstr>
      </vt:variant>
      <vt:variant>
        <vt:lpwstr/>
      </vt:variant>
      <vt:variant>
        <vt:i4>3932200</vt:i4>
      </vt:variant>
      <vt:variant>
        <vt:i4>1455</vt:i4>
      </vt:variant>
      <vt:variant>
        <vt:i4>0</vt:i4>
      </vt:variant>
      <vt:variant>
        <vt:i4>5</vt:i4>
      </vt:variant>
      <vt:variant>
        <vt:lpwstr>https://login.consultant.ru/link/?req=doc&amp;base=RZB&amp;n=341787&amp;date=21.02.2020&amp;dst=100032&amp;fld=134</vt:lpwstr>
      </vt:variant>
      <vt:variant>
        <vt:lpwstr/>
      </vt:variant>
      <vt:variant>
        <vt:i4>3342368</vt:i4>
      </vt:variant>
      <vt:variant>
        <vt:i4>1452</vt:i4>
      </vt:variant>
      <vt:variant>
        <vt:i4>0</vt:i4>
      </vt:variant>
      <vt:variant>
        <vt:i4>5</vt:i4>
      </vt:variant>
      <vt:variant>
        <vt:lpwstr>https://login.consultant.ru/link/?req=doc&amp;base=RZB&amp;n=286766&amp;date=21.02.2020&amp;dst=100164&amp;fld=134</vt:lpwstr>
      </vt:variant>
      <vt:variant>
        <vt:lpwstr/>
      </vt:variant>
      <vt:variant>
        <vt:i4>3866671</vt:i4>
      </vt:variant>
      <vt:variant>
        <vt:i4>1449</vt:i4>
      </vt:variant>
      <vt:variant>
        <vt:i4>0</vt:i4>
      </vt:variant>
      <vt:variant>
        <vt:i4>5</vt:i4>
      </vt:variant>
      <vt:variant>
        <vt:lpwstr>https://login.consultant.ru/link/?req=doc&amp;base=RZB&amp;n=313899&amp;date=21.02.2020&amp;dst=100107&amp;fld=134</vt:lpwstr>
      </vt:variant>
      <vt:variant>
        <vt:lpwstr/>
      </vt:variant>
      <vt:variant>
        <vt:i4>3407904</vt:i4>
      </vt:variant>
      <vt:variant>
        <vt:i4>1446</vt:i4>
      </vt:variant>
      <vt:variant>
        <vt:i4>0</vt:i4>
      </vt:variant>
      <vt:variant>
        <vt:i4>5</vt:i4>
      </vt:variant>
      <vt:variant>
        <vt:lpwstr>https://login.consultant.ru/link/?req=doc&amp;base=RZB&amp;n=286766&amp;date=21.02.2020&amp;dst=100163&amp;fld=134</vt:lpwstr>
      </vt:variant>
      <vt:variant>
        <vt:lpwstr/>
      </vt:variant>
      <vt:variant>
        <vt:i4>3473440</vt:i4>
      </vt:variant>
      <vt:variant>
        <vt:i4>1443</vt:i4>
      </vt:variant>
      <vt:variant>
        <vt:i4>0</vt:i4>
      </vt:variant>
      <vt:variant>
        <vt:i4>5</vt:i4>
      </vt:variant>
      <vt:variant>
        <vt:lpwstr>https://login.consultant.ru/link/?req=doc&amp;base=RZB&amp;n=286766&amp;date=21.02.2020&amp;dst=100162&amp;fld=134</vt:lpwstr>
      </vt:variant>
      <vt:variant>
        <vt:lpwstr/>
      </vt:variant>
      <vt:variant>
        <vt:i4>3538976</vt:i4>
      </vt:variant>
      <vt:variant>
        <vt:i4>1440</vt:i4>
      </vt:variant>
      <vt:variant>
        <vt:i4>0</vt:i4>
      </vt:variant>
      <vt:variant>
        <vt:i4>5</vt:i4>
      </vt:variant>
      <vt:variant>
        <vt:lpwstr>https://login.consultant.ru/link/?req=doc&amp;base=RZB&amp;n=286766&amp;date=21.02.2020&amp;dst=100161&amp;fld=134</vt:lpwstr>
      </vt:variant>
      <vt:variant>
        <vt:lpwstr/>
      </vt:variant>
      <vt:variant>
        <vt:i4>3538979</vt:i4>
      </vt:variant>
      <vt:variant>
        <vt:i4>1437</vt:i4>
      </vt:variant>
      <vt:variant>
        <vt:i4>0</vt:i4>
      </vt:variant>
      <vt:variant>
        <vt:i4>5</vt:i4>
      </vt:variant>
      <vt:variant>
        <vt:lpwstr>https://login.consultant.ru/link/?req=doc&amp;base=RZB&amp;n=301783&amp;date=21.02.2020&amp;dst=100088&amp;fld=134</vt:lpwstr>
      </vt:variant>
      <vt:variant>
        <vt:lpwstr/>
      </vt:variant>
      <vt:variant>
        <vt:i4>3538983</vt:i4>
      </vt:variant>
      <vt:variant>
        <vt:i4>1434</vt:i4>
      </vt:variant>
      <vt:variant>
        <vt:i4>0</vt:i4>
      </vt:variant>
      <vt:variant>
        <vt:i4>5</vt:i4>
      </vt:variant>
      <vt:variant>
        <vt:lpwstr>https://login.consultant.ru/link/?req=doc&amp;base=RZB&amp;n=300865&amp;date=21.02.2020&amp;dst=100651&amp;fld=134</vt:lpwstr>
      </vt:variant>
      <vt:variant>
        <vt:lpwstr/>
      </vt:variant>
      <vt:variant>
        <vt:i4>3407918</vt:i4>
      </vt:variant>
      <vt:variant>
        <vt:i4>1431</vt:i4>
      </vt:variant>
      <vt:variant>
        <vt:i4>0</vt:i4>
      </vt:variant>
      <vt:variant>
        <vt:i4>5</vt:i4>
      </vt:variant>
      <vt:variant>
        <vt:lpwstr>https://login.consultant.ru/link/?req=doc&amp;base=RZB&amp;n=329988&amp;date=21.02.2020&amp;dst=100123&amp;fld=134</vt:lpwstr>
      </vt:variant>
      <vt:variant>
        <vt:lpwstr/>
      </vt:variant>
      <vt:variant>
        <vt:i4>7077941</vt:i4>
      </vt:variant>
      <vt:variant>
        <vt:i4>1428</vt:i4>
      </vt:variant>
      <vt:variant>
        <vt:i4>0</vt:i4>
      </vt:variant>
      <vt:variant>
        <vt:i4>5</vt:i4>
      </vt:variant>
      <vt:variant>
        <vt:lpwstr/>
      </vt:variant>
      <vt:variant>
        <vt:lpwstr>Par578</vt:lpwstr>
      </vt:variant>
      <vt:variant>
        <vt:i4>6357041</vt:i4>
      </vt:variant>
      <vt:variant>
        <vt:i4>1425</vt:i4>
      </vt:variant>
      <vt:variant>
        <vt:i4>0</vt:i4>
      </vt:variant>
      <vt:variant>
        <vt:i4>5</vt:i4>
      </vt:variant>
      <vt:variant>
        <vt:lpwstr/>
      </vt:variant>
      <vt:variant>
        <vt:lpwstr>Par535</vt:lpwstr>
      </vt:variant>
      <vt:variant>
        <vt:i4>4128803</vt:i4>
      </vt:variant>
      <vt:variant>
        <vt:i4>1422</vt:i4>
      </vt:variant>
      <vt:variant>
        <vt:i4>0</vt:i4>
      </vt:variant>
      <vt:variant>
        <vt:i4>5</vt:i4>
      </vt:variant>
      <vt:variant>
        <vt:lpwstr>https://login.consultant.ru/link/?req=doc&amp;base=RZB&amp;n=286766&amp;date=21.02.2020&amp;dst=100158&amp;fld=134</vt:lpwstr>
      </vt:variant>
      <vt:variant>
        <vt:lpwstr/>
      </vt:variant>
      <vt:variant>
        <vt:i4>3211299</vt:i4>
      </vt:variant>
      <vt:variant>
        <vt:i4>1419</vt:i4>
      </vt:variant>
      <vt:variant>
        <vt:i4>0</vt:i4>
      </vt:variant>
      <vt:variant>
        <vt:i4>5</vt:i4>
      </vt:variant>
      <vt:variant>
        <vt:lpwstr>https://login.consultant.ru/link/?req=doc&amp;base=RZB&amp;n=286766&amp;date=21.02.2020&amp;dst=100156&amp;fld=134</vt:lpwstr>
      </vt:variant>
      <vt:variant>
        <vt:lpwstr/>
      </vt:variant>
      <vt:variant>
        <vt:i4>3342371</vt:i4>
      </vt:variant>
      <vt:variant>
        <vt:i4>1416</vt:i4>
      </vt:variant>
      <vt:variant>
        <vt:i4>0</vt:i4>
      </vt:variant>
      <vt:variant>
        <vt:i4>5</vt:i4>
      </vt:variant>
      <vt:variant>
        <vt:lpwstr>https://login.consultant.ru/link/?req=doc&amp;base=RZB&amp;n=286766&amp;date=21.02.2020&amp;dst=100154&amp;fld=134</vt:lpwstr>
      </vt:variant>
      <vt:variant>
        <vt:lpwstr/>
      </vt:variant>
      <vt:variant>
        <vt:i4>3473443</vt:i4>
      </vt:variant>
      <vt:variant>
        <vt:i4>1413</vt:i4>
      </vt:variant>
      <vt:variant>
        <vt:i4>0</vt:i4>
      </vt:variant>
      <vt:variant>
        <vt:i4>5</vt:i4>
      </vt:variant>
      <vt:variant>
        <vt:lpwstr>https://login.consultant.ru/link/?req=doc&amp;base=RZB&amp;n=286766&amp;date=21.02.2020&amp;dst=100152&amp;fld=134</vt:lpwstr>
      </vt:variant>
      <vt:variant>
        <vt:lpwstr/>
      </vt:variant>
      <vt:variant>
        <vt:i4>3538979</vt:i4>
      </vt:variant>
      <vt:variant>
        <vt:i4>1410</vt:i4>
      </vt:variant>
      <vt:variant>
        <vt:i4>0</vt:i4>
      </vt:variant>
      <vt:variant>
        <vt:i4>5</vt:i4>
      </vt:variant>
      <vt:variant>
        <vt:lpwstr>https://login.consultant.ru/link/?req=doc&amp;base=RZB&amp;n=286766&amp;date=21.02.2020&amp;dst=100151&amp;fld=134</vt:lpwstr>
      </vt:variant>
      <vt:variant>
        <vt:lpwstr/>
      </vt:variant>
      <vt:variant>
        <vt:i4>3604515</vt:i4>
      </vt:variant>
      <vt:variant>
        <vt:i4>1407</vt:i4>
      </vt:variant>
      <vt:variant>
        <vt:i4>0</vt:i4>
      </vt:variant>
      <vt:variant>
        <vt:i4>5</vt:i4>
      </vt:variant>
      <vt:variant>
        <vt:lpwstr>https://login.consultant.ru/link/?req=doc&amp;base=RZB&amp;n=286766&amp;date=21.02.2020&amp;dst=100150&amp;fld=134</vt:lpwstr>
      </vt:variant>
      <vt:variant>
        <vt:lpwstr/>
      </vt:variant>
      <vt:variant>
        <vt:i4>3801126</vt:i4>
      </vt:variant>
      <vt:variant>
        <vt:i4>1404</vt:i4>
      </vt:variant>
      <vt:variant>
        <vt:i4>0</vt:i4>
      </vt:variant>
      <vt:variant>
        <vt:i4>5</vt:i4>
      </vt:variant>
      <vt:variant>
        <vt:lpwstr>https://login.consultant.ru/link/?req=doc&amp;base=RZB&amp;n=313899&amp;date=21.02.2020&amp;dst=100097&amp;fld=134</vt:lpwstr>
      </vt:variant>
      <vt:variant>
        <vt:lpwstr/>
      </vt:variant>
      <vt:variant>
        <vt:i4>3276840</vt:i4>
      </vt:variant>
      <vt:variant>
        <vt:i4>1401</vt:i4>
      </vt:variant>
      <vt:variant>
        <vt:i4>0</vt:i4>
      </vt:variant>
      <vt:variant>
        <vt:i4>5</vt:i4>
      </vt:variant>
      <vt:variant>
        <vt:lpwstr>https://login.consultant.ru/link/?req=doc&amp;base=RZB&amp;n=307325&amp;date=21.02.2020&amp;dst=100010&amp;fld=134</vt:lpwstr>
      </vt:variant>
      <vt:variant>
        <vt:lpwstr/>
      </vt:variant>
      <vt:variant>
        <vt:i4>7274551</vt:i4>
      </vt:variant>
      <vt:variant>
        <vt:i4>1398</vt:i4>
      </vt:variant>
      <vt:variant>
        <vt:i4>0</vt:i4>
      </vt:variant>
      <vt:variant>
        <vt:i4>5</vt:i4>
      </vt:variant>
      <vt:variant>
        <vt:lpwstr/>
      </vt:variant>
      <vt:variant>
        <vt:lpwstr>Par759</vt:lpwstr>
      </vt:variant>
      <vt:variant>
        <vt:i4>4063266</vt:i4>
      </vt:variant>
      <vt:variant>
        <vt:i4>1395</vt:i4>
      </vt:variant>
      <vt:variant>
        <vt:i4>0</vt:i4>
      </vt:variant>
      <vt:variant>
        <vt:i4>5</vt:i4>
      </vt:variant>
      <vt:variant>
        <vt:lpwstr>https://login.consultant.ru/link/?req=doc&amp;base=RZB&amp;n=286766&amp;date=21.02.2020&amp;dst=100149&amp;fld=134</vt:lpwstr>
      </vt:variant>
      <vt:variant>
        <vt:lpwstr/>
      </vt:variant>
      <vt:variant>
        <vt:i4>3997742</vt:i4>
      </vt:variant>
      <vt:variant>
        <vt:i4>1392</vt:i4>
      </vt:variant>
      <vt:variant>
        <vt:i4>0</vt:i4>
      </vt:variant>
      <vt:variant>
        <vt:i4>5</vt:i4>
      </vt:variant>
      <vt:variant>
        <vt:lpwstr>https://login.consultant.ru/link/?req=doc&amp;base=RZB&amp;n=313899&amp;date=21.02.2020&amp;dst=100010&amp;fld=134</vt:lpwstr>
      </vt:variant>
      <vt:variant>
        <vt:lpwstr/>
      </vt:variant>
      <vt:variant>
        <vt:i4>4128802</vt:i4>
      </vt:variant>
      <vt:variant>
        <vt:i4>1389</vt:i4>
      </vt:variant>
      <vt:variant>
        <vt:i4>0</vt:i4>
      </vt:variant>
      <vt:variant>
        <vt:i4>5</vt:i4>
      </vt:variant>
      <vt:variant>
        <vt:lpwstr>https://login.consultant.ru/link/?req=doc&amp;base=RZB&amp;n=286766&amp;date=21.02.2020&amp;dst=100148&amp;fld=134</vt:lpwstr>
      </vt:variant>
      <vt:variant>
        <vt:lpwstr/>
      </vt:variant>
      <vt:variant>
        <vt:i4>3735587</vt:i4>
      </vt:variant>
      <vt:variant>
        <vt:i4>1386</vt:i4>
      </vt:variant>
      <vt:variant>
        <vt:i4>0</vt:i4>
      </vt:variant>
      <vt:variant>
        <vt:i4>5</vt:i4>
      </vt:variant>
      <vt:variant>
        <vt:lpwstr>https://login.consultant.ru/link/?req=doc&amp;base=RZB&amp;n=301783&amp;date=21.02.2020&amp;dst=100087&amp;fld=134</vt:lpwstr>
      </vt:variant>
      <vt:variant>
        <vt:lpwstr/>
      </vt:variant>
      <vt:variant>
        <vt:i4>3211299</vt:i4>
      </vt:variant>
      <vt:variant>
        <vt:i4>1383</vt:i4>
      </vt:variant>
      <vt:variant>
        <vt:i4>0</vt:i4>
      </vt:variant>
      <vt:variant>
        <vt:i4>5</vt:i4>
      </vt:variant>
      <vt:variant>
        <vt:lpwstr>https://login.consultant.ru/link/?req=doc&amp;base=RZB&amp;n=300865&amp;date=21.02.2020&amp;dst=100313&amp;fld=134</vt:lpwstr>
      </vt:variant>
      <vt:variant>
        <vt:lpwstr/>
      </vt:variant>
      <vt:variant>
        <vt:i4>4063272</vt:i4>
      </vt:variant>
      <vt:variant>
        <vt:i4>1380</vt:i4>
      </vt:variant>
      <vt:variant>
        <vt:i4>0</vt:i4>
      </vt:variant>
      <vt:variant>
        <vt:i4>5</vt:i4>
      </vt:variant>
      <vt:variant>
        <vt:lpwstr>https://login.consultant.ru/link/?req=doc&amp;base=RZB&amp;n=341787&amp;date=21.02.2020&amp;dst=100030&amp;fld=134</vt:lpwstr>
      </vt:variant>
      <vt:variant>
        <vt:lpwstr/>
      </vt:variant>
      <vt:variant>
        <vt:i4>6291515</vt:i4>
      </vt:variant>
      <vt:variant>
        <vt:i4>1377</vt:i4>
      </vt:variant>
      <vt:variant>
        <vt:i4>0</vt:i4>
      </vt:variant>
      <vt:variant>
        <vt:i4>5</vt:i4>
      </vt:variant>
      <vt:variant>
        <vt:lpwstr/>
      </vt:variant>
      <vt:variant>
        <vt:lpwstr>Par899</vt:lpwstr>
      </vt:variant>
      <vt:variant>
        <vt:i4>3538985</vt:i4>
      </vt:variant>
      <vt:variant>
        <vt:i4>1374</vt:i4>
      </vt:variant>
      <vt:variant>
        <vt:i4>0</vt:i4>
      </vt:variant>
      <vt:variant>
        <vt:i4>5</vt:i4>
      </vt:variant>
      <vt:variant>
        <vt:lpwstr>https://login.consultant.ru/link/?req=doc&amp;base=RZB&amp;n=341787&amp;date=21.02.2020&amp;dst=100028&amp;fld=134</vt:lpwstr>
      </vt:variant>
      <vt:variant>
        <vt:lpwstr/>
      </vt:variant>
      <vt:variant>
        <vt:i4>3735593</vt:i4>
      </vt:variant>
      <vt:variant>
        <vt:i4>1371</vt:i4>
      </vt:variant>
      <vt:variant>
        <vt:i4>0</vt:i4>
      </vt:variant>
      <vt:variant>
        <vt:i4>5</vt:i4>
      </vt:variant>
      <vt:variant>
        <vt:lpwstr>https://login.consultant.ru/link/?req=doc&amp;base=RZB&amp;n=341787&amp;date=21.02.2020&amp;dst=100027&amp;fld=134</vt:lpwstr>
      </vt:variant>
      <vt:variant>
        <vt:lpwstr/>
      </vt:variant>
      <vt:variant>
        <vt:i4>3473442</vt:i4>
      </vt:variant>
      <vt:variant>
        <vt:i4>1368</vt:i4>
      </vt:variant>
      <vt:variant>
        <vt:i4>0</vt:i4>
      </vt:variant>
      <vt:variant>
        <vt:i4>5</vt:i4>
      </vt:variant>
      <vt:variant>
        <vt:lpwstr>https://login.consultant.ru/link/?req=doc&amp;base=RZB&amp;n=286766&amp;date=21.02.2020&amp;dst=100142&amp;fld=134</vt:lpwstr>
      </vt:variant>
      <vt:variant>
        <vt:lpwstr/>
      </vt:variant>
      <vt:variant>
        <vt:i4>7143483</vt:i4>
      </vt:variant>
      <vt:variant>
        <vt:i4>1365</vt:i4>
      </vt:variant>
      <vt:variant>
        <vt:i4>0</vt:i4>
      </vt:variant>
      <vt:variant>
        <vt:i4>5</vt:i4>
      </vt:variant>
      <vt:variant>
        <vt:lpwstr/>
      </vt:variant>
      <vt:variant>
        <vt:lpwstr>Par894</vt:lpwstr>
      </vt:variant>
      <vt:variant>
        <vt:i4>3538978</vt:i4>
      </vt:variant>
      <vt:variant>
        <vt:i4>1362</vt:i4>
      </vt:variant>
      <vt:variant>
        <vt:i4>0</vt:i4>
      </vt:variant>
      <vt:variant>
        <vt:i4>5</vt:i4>
      </vt:variant>
      <vt:variant>
        <vt:lpwstr>https://login.consultant.ru/link/?req=doc&amp;base=RZB&amp;n=286766&amp;date=21.02.2020&amp;dst=100141&amp;fld=134</vt:lpwstr>
      </vt:variant>
      <vt:variant>
        <vt:lpwstr/>
      </vt:variant>
      <vt:variant>
        <vt:i4>3276843</vt:i4>
      </vt:variant>
      <vt:variant>
        <vt:i4>1359</vt:i4>
      </vt:variant>
      <vt:variant>
        <vt:i4>0</vt:i4>
      </vt:variant>
      <vt:variant>
        <vt:i4>5</vt:i4>
      </vt:variant>
      <vt:variant>
        <vt:lpwstr>https://login.consultant.ru/link/?req=doc&amp;base=RZB&amp;n=305550&amp;date=21.02.2020&amp;dst=100015&amp;fld=134</vt:lpwstr>
      </vt:variant>
      <vt:variant>
        <vt:lpwstr/>
      </vt:variant>
      <vt:variant>
        <vt:i4>3342374</vt:i4>
      </vt:variant>
      <vt:variant>
        <vt:i4>1356</vt:i4>
      </vt:variant>
      <vt:variant>
        <vt:i4>0</vt:i4>
      </vt:variant>
      <vt:variant>
        <vt:i4>5</vt:i4>
      </vt:variant>
      <vt:variant>
        <vt:lpwstr>https://login.consultant.ru/link/?req=doc&amp;base=RZB&amp;n=205800&amp;date=21.02.2020&amp;dst=100010&amp;fld=134</vt:lpwstr>
      </vt:variant>
      <vt:variant>
        <vt:lpwstr/>
      </vt:variant>
      <vt:variant>
        <vt:i4>3604514</vt:i4>
      </vt:variant>
      <vt:variant>
        <vt:i4>1353</vt:i4>
      </vt:variant>
      <vt:variant>
        <vt:i4>0</vt:i4>
      </vt:variant>
      <vt:variant>
        <vt:i4>5</vt:i4>
      </vt:variant>
      <vt:variant>
        <vt:lpwstr>https://login.consultant.ru/link/?req=doc&amp;base=RZB&amp;n=191560&amp;date=21.02.2020&amp;dst=100015&amp;fld=134</vt:lpwstr>
      </vt:variant>
      <vt:variant>
        <vt:lpwstr/>
      </vt:variant>
      <vt:variant>
        <vt:i4>7209013</vt:i4>
      </vt:variant>
      <vt:variant>
        <vt:i4>1350</vt:i4>
      </vt:variant>
      <vt:variant>
        <vt:i4>0</vt:i4>
      </vt:variant>
      <vt:variant>
        <vt:i4>5</vt:i4>
      </vt:variant>
      <vt:variant>
        <vt:lpwstr/>
      </vt:variant>
      <vt:variant>
        <vt:lpwstr>Par778</vt:lpwstr>
      </vt:variant>
      <vt:variant>
        <vt:i4>4063269</vt:i4>
      </vt:variant>
      <vt:variant>
        <vt:i4>1347</vt:i4>
      </vt:variant>
      <vt:variant>
        <vt:i4>0</vt:i4>
      </vt:variant>
      <vt:variant>
        <vt:i4>5</vt:i4>
      </vt:variant>
      <vt:variant>
        <vt:lpwstr>https://login.consultant.ru/link/?req=doc&amp;base=RZB&amp;n=286766&amp;date=21.02.2020&amp;dst=100139&amp;fld=134</vt:lpwstr>
      </vt:variant>
      <vt:variant>
        <vt:lpwstr/>
      </vt:variant>
      <vt:variant>
        <vt:i4>4128805</vt:i4>
      </vt:variant>
      <vt:variant>
        <vt:i4>1344</vt:i4>
      </vt:variant>
      <vt:variant>
        <vt:i4>0</vt:i4>
      </vt:variant>
      <vt:variant>
        <vt:i4>5</vt:i4>
      </vt:variant>
      <vt:variant>
        <vt:lpwstr>https://login.consultant.ru/link/?req=doc&amp;base=RZB&amp;n=286766&amp;date=21.02.2020&amp;dst=100138&amp;fld=134</vt:lpwstr>
      </vt:variant>
      <vt:variant>
        <vt:lpwstr/>
      </vt:variant>
      <vt:variant>
        <vt:i4>4653137</vt:i4>
      </vt:variant>
      <vt:variant>
        <vt:i4>1341</vt:i4>
      </vt:variant>
      <vt:variant>
        <vt:i4>0</vt:i4>
      </vt:variant>
      <vt:variant>
        <vt:i4>5</vt:i4>
      </vt:variant>
      <vt:variant>
        <vt:lpwstr>https://login.consultant.ru/link/?req=doc&amp;base=RZB&amp;n=310339&amp;date=21.02.2020&amp;dst=3&amp;fld=134</vt:lpwstr>
      </vt:variant>
      <vt:variant>
        <vt:lpwstr/>
      </vt:variant>
      <vt:variant>
        <vt:i4>3211301</vt:i4>
      </vt:variant>
      <vt:variant>
        <vt:i4>1338</vt:i4>
      </vt:variant>
      <vt:variant>
        <vt:i4>0</vt:i4>
      </vt:variant>
      <vt:variant>
        <vt:i4>5</vt:i4>
      </vt:variant>
      <vt:variant>
        <vt:lpwstr>https://login.consultant.ru/link/?req=doc&amp;base=RZB&amp;n=286766&amp;date=21.02.2020&amp;dst=100136&amp;fld=134</vt:lpwstr>
      </vt:variant>
      <vt:variant>
        <vt:lpwstr/>
      </vt:variant>
      <vt:variant>
        <vt:i4>3342373</vt:i4>
      </vt:variant>
      <vt:variant>
        <vt:i4>1335</vt:i4>
      </vt:variant>
      <vt:variant>
        <vt:i4>0</vt:i4>
      </vt:variant>
      <vt:variant>
        <vt:i4>5</vt:i4>
      </vt:variant>
      <vt:variant>
        <vt:lpwstr>https://login.consultant.ru/link/?req=doc&amp;base=RZB&amp;n=286766&amp;date=21.02.2020&amp;dst=100134&amp;fld=134</vt:lpwstr>
      </vt:variant>
      <vt:variant>
        <vt:lpwstr/>
      </vt:variant>
      <vt:variant>
        <vt:i4>6291509</vt:i4>
      </vt:variant>
      <vt:variant>
        <vt:i4>1332</vt:i4>
      </vt:variant>
      <vt:variant>
        <vt:i4>0</vt:i4>
      </vt:variant>
      <vt:variant>
        <vt:i4>5</vt:i4>
      </vt:variant>
      <vt:variant>
        <vt:lpwstr/>
      </vt:variant>
      <vt:variant>
        <vt:lpwstr>Par776</vt:lpwstr>
      </vt:variant>
      <vt:variant>
        <vt:i4>3538987</vt:i4>
      </vt:variant>
      <vt:variant>
        <vt:i4>1329</vt:i4>
      </vt:variant>
      <vt:variant>
        <vt:i4>0</vt:i4>
      </vt:variant>
      <vt:variant>
        <vt:i4>5</vt:i4>
      </vt:variant>
      <vt:variant>
        <vt:lpwstr>https://login.consultant.ru/link/?req=doc&amp;base=RZB&amp;n=300865&amp;date=21.02.2020&amp;dst=100295&amp;fld=134</vt:lpwstr>
      </vt:variant>
      <vt:variant>
        <vt:lpwstr/>
      </vt:variant>
      <vt:variant>
        <vt:i4>6357112</vt:i4>
      </vt:variant>
      <vt:variant>
        <vt:i4>1326</vt:i4>
      </vt:variant>
      <vt:variant>
        <vt:i4>0</vt:i4>
      </vt:variant>
      <vt:variant>
        <vt:i4>5</vt:i4>
      </vt:variant>
      <vt:variant>
        <vt:lpwstr>https://login.consultant.ru/link/?req=doc&amp;base=RZB&amp;n=210784&amp;date=21.02.2020</vt:lpwstr>
      </vt:variant>
      <vt:variant>
        <vt:lpwstr/>
      </vt:variant>
      <vt:variant>
        <vt:i4>3997731</vt:i4>
      </vt:variant>
      <vt:variant>
        <vt:i4>1323</vt:i4>
      </vt:variant>
      <vt:variant>
        <vt:i4>0</vt:i4>
      </vt:variant>
      <vt:variant>
        <vt:i4>5</vt:i4>
      </vt:variant>
      <vt:variant>
        <vt:lpwstr>https://login.consultant.ru/link/?req=doc&amp;base=RZB&amp;n=301783&amp;date=21.02.2020&amp;dst=100083&amp;fld=134</vt:lpwstr>
      </vt:variant>
      <vt:variant>
        <vt:lpwstr/>
      </vt:variant>
      <vt:variant>
        <vt:i4>4128803</vt:i4>
      </vt:variant>
      <vt:variant>
        <vt:i4>1320</vt:i4>
      </vt:variant>
      <vt:variant>
        <vt:i4>0</vt:i4>
      </vt:variant>
      <vt:variant>
        <vt:i4>5</vt:i4>
      </vt:variant>
      <vt:variant>
        <vt:lpwstr>https://login.consultant.ru/link/?req=doc&amp;base=RZB&amp;n=301783&amp;date=21.02.2020&amp;dst=100081&amp;fld=134</vt:lpwstr>
      </vt:variant>
      <vt:variant>
        <vt:lpwstr/>
      </vt:variant>
      <vt:variant>
        <vt:i4>3342379</vt:i4>
      </vt:variant>
      <vt:variant>
        <vt:i4>1317</vt:i4>
      </vt:variant>
      <vt:variant>
        <vt:i4>0</vt:i4>
      </vt:variant>
      <vt:variant>
        <vt:i4>5</vt:i4>
      </vt:variant>
      <vt:variant>
        <vt:lpwstr>https://login.consultant.ru/link/?req=doc&amp;base=RZB&amp;n=300865&amp;date=21.02.2020&amp;dst=100290&amp;fld=134</vt:lpwstr>
      </vt:variant>
      <vt:variant>
        <vt:lpwstr/>
      </vt:variant>
      <vt:variant>
        <vt:i4>6750256</vt:i4>
      </vt:variant>
      <vt:variant>
        <vt:i4>1314</vt:i4>
      </vt:variant>
      <vt:variant>
        <vt:i4>0</vt:i4>
      </vt:variant>
      <vt:variant>
        <vt:i4>5</vt:i4>
      </vt:variant>
      <vt:variant>
        <vt:lpwstr/>
      </vt:variant>
      <vt:variant>
        <vt:lpwstr>Par721</vt:lpwstr>
      </vt:variant>
      <vt:variant>
        <vt:i4>3604515</vt:i4>
      </vt:variant>
      <vt:variant>
        <vt:i4>1311</vt:i4>
      </vt:variant>
      <vt:variant>
        <vt:i4>0</vt:i4>
      </vt:variant>
      <vt:variant>
        <vt:i4>5</vt:i4>
      </vt:variant>
      <vt:variant>
        <vt:lpwstr>https://login.consultant.ru/link/?req=doc&amp;base=RZB&amp;n=300865&amp;date=21.02.2020&amp;dst=100610&amp;fld=134</vt:lpwstr>
      </vt:variant>
      <vt:variant>
        <vt:lpwstr/>
      </vt:variant>
      <vt:variant>
        <vt:i4>3473445</vt:i4>
      </vt:variant>
      <vt:variant>
        <vt:i4>1308</vt:i4>
      </vt:variant>
      <vt:variant>
        <vt:i4>0</vt:i4>
      </vt:variant>
      <vt:variant>
        <vt:i4>5</vt:i4>
      </vt:variant>
      <vt:variant>
        <vt:lpwstr>https://login.consultant.ru/link/?req=doc&amp;base=RZB&amp;n=286766&amp;date=21.02.2020&amp;dst=100132&amp;fld=134</vt:lpwstr>
      </vt:variant>
      <vt:variant>
        <vt:lpwstr/>
      </vt:variant>
      <vt:variant>
        <vt:i4>3538988</vt:i4>
      </vt:variant>
      <vt:variant>
        <vt:i4>1305</vt:i4>
      </vt:variant>
      <vt:variant>
        <vt:i4>0</vt:i4>
      </vt:variant>
      <vt:variant>
        <vt:i4>5</vt:i4>
      </vt:variant>
      <vt:variant>
        <vt:lpwstr>https://login.consultant.ru/link/?req=doc&amp;base=RZB&amp;n=301783&amp;date=21.02.2020&amp;dst=100078&amp;fld=134</vt:lpwstr>
      </vt:variant>
      <vt:variant>
        <vt:lpwstr/>
      </vt:variant>
      <vt:variant>
        <vt:i4>3473448</vt:i4>
      </vt:variant>
      <vt:variant>
        <vt:i4>1302</vt:i4>
      </vt:variant>
      <vt:variant>
        <vt:i4>0</vt:i4>
      </vt:variant>
      <vt:variant>
        <vt:i4>5</vt:i4>
      </vt:variant>
      <vt:variant>
        <vt:lpwstr>https://login.consultant.ru/link/?req=doc&amp;base=RZB&amp;n=305550&amp;date=21.02.2020&amp;dst=100022&amp;fld=134</vt:lpwstr>
      </vt:variant>
      <vt:variant>
        <vt:lpwstr/>
      </vt:variant>
      <vt:variant>
        <vt:i4>3866665</vt:i4>
      </vt:variant>
      <vt:variant>
        <vt:i4>1299</vt:i4>
      </vt:variant>
      <vt:variant>
        <vt:i4>0</vt:i4>
      </vt:variant>
      <vt:variant>
        <vt:i4>5</vt:i4>
      </vt:variant>
      <vt:variant>
        <vt:lpwstr>https://login.consultant.ru/link/?req=doc&amp;base=RZB&amp;n=303471&amp;date=21.02.2020&amp;dst=100038&amp;fld=134</vt:lpwstr>
      </vt:variant>
      <vt:variant>
        <vt:lpwstr/>
      </vt:variant>
      <vt:variant>
        <vt:i4>3670060</vt:i4>
      </vt:variant>
      <vt:variant>
        <vt:i4>1296</vt:i4>
      </vt:variant>
      <vt:variant>
        <vt:i4>0</vt:i4>
      </vt:variant>
      <vt:variant>
        <vt:i4>5</vt:i4>
      </vt:variant>
      <vt:variant>
        <vt:lpwstr>https://login.consultant.ru/link/?req=doc&amp;base=RZB&amp;n=301783&amp;date=21.02.2020&amp;dst=100076&amp;fld=134</vt:lpwstr>
      </vt:variant>
      <vt:variant>
        <vt:lpwstr/>
      </vt:variant>
      <vt:variant>
        <vt:i4>23</vt:i4>
      </vt:variant>
      <vt:variant>
        <vt:i4>1293</vt:i4>
      </vt:variant>
      <vt:variant>
        <vt:i4>0</vt:i4>
      </vt:variant>
      <vt:variant>
        <vt:i4>5</vt:i4>
      </vt:variant>
      <vt:variant>
        <vt:lpwstr>https://login.consultant.ru/link/?req=doc&amp;base=RZB&amp;n=93980&amp;date=21.02.2020&amp;dst=100003&amp;fld=134</vt:lpwstr>
      </vt:variant>
      <vt:variant>
        <vt:lpwstr/>
      </vt:variant>
      <vt:variant>
        <vt:i4>3866668</vt:i4>
      </vt:variant>
      <vt:variant>
        <vt:i4>1290</vt:i4>
      </vt:variant>
      <vt:variant>
        <vt:i4>0</vt:i4>
      </vt:variant>
      <vt:variant>
        <vt:i4>5</vt:i4>
      </vt:variant>
      <vt:variant>
        <vt:lpwstr>https://login.consultant.ru/link/?req=doc&amp;base=RZB&amp;n=301783&amp;date=21.02.2020&amp;dst=100075&amp;fld=134</vt:lpwstr>
      </vt:variant>
      <vt:variant>
        <vt:lpwstr/>
      </vt:variant>
      <vt:variant>
        <vt:i4>3801132</vt:i4>
      </vt:variant>
      <vt:variant>
        <vt:i4>1287</vt:i4>
      </vt:variant>
      <vt:variant>
        <vt:i4>0</vt:i4>
      </vt:variant>
      <vt:variant>
        <vt:i4>5</vt:i4>
      </vt:variant>
      <vt:variant>
        <vt:lpwstr>https://login.consultant.ru/link/?req=doc&amp;base=RZB&amp;n=301783&amp;date=21.02.2020&amp;dst=100074&amp;fld=134</vt:lpwstr>
      </vt:variant>
      <vt:variant>
        <vt:lpwstr/>
      </vt:variant>
      <vt:variant>
        <vt:i4>3276836</vt:i4>
      </vt:variant>
      <vt:variant>
        <vt:i4>1284</vt:i4>
      </vt:variant>
      <vt:variant>
        <vt:i4>0</vt:i4>
      </vt:variant>
      <vt:variant>
        <vt:i4>5</vt:i4>
      </vt:variant>
      <vt:variant>
        <vt:lpwstr>https://login.consultant.ru/link/?req=doc&amp;base=RZB&amp;n=300865&amp;date=21.02.2020&amp;dst=100261&amp;fld=134</vt:lpwstr>
      </vt:variant>
      <vt:variant>
        <vt:lpwstr/>
      </vt:variant>
      <vt:variant>
        <vt:i4>6750256</vt:i4>
      </vt:variant>
      <vt:variant>
        <vt:i4>1281</vt:i4>
      </vt:variant>
      <vt:variant>
        <vt:i4>0</vt:i4>
      </vt:variant>
      <vt:variant>
        <vt:i4>5</vt:i4>
      </vt:variant>
      <vt:variant>
        <vt:lpwstr/>
      </vt:variant>
      <vt:variant>
        <vt:lpwstr>Par721</vt:lpwstr>
      </vt:variant>
      <vt:variant>
        <vt:i4>3604515</vt:i4>
      </vt:variant>
      <vt:variant>
        <vt:i4>1278</vt:i4>
      </vt:variant>
      <vt:variant>
        <vt:i4>0</vt:i4>
      </vt:variant>
      <vt:variant>
        <vt:i4>5</vt:i4>
      </vt:variant>
      <vt:variant>
        <vt:lpwstr>https://login.consultant.ru/link/?req=doc&amp;base=RZB&amp;n=300865&amp;date=21.02.2020&amp;dst=100610&amp;fld=134</vt:lpwstr>
      </vt:variant>
      <vt:variant>
        <vt:lpwstr/>
      </vt:variant>
      <vt:variant>
        <vt:i4>3538981</vt:i4>
      </vt:variant>
      <vt:variant>
        <vt:i4>1275</vt:i4>
      </vt:variant>
      <vt:variant>
        <vt:i4>0</vt:i4>
      </vt:variant>
      <vt:variant>
        <vt:i4>5</vt:i4>
      </vt:variant>
      <vt:variant>
        <vt:lpwstr>https://login.consultant.ru/link/?req=doc&amp;base=RZB&amp;n=286766&amp;date=21.02.2020&amp;dst=100131&amp;fld=134</vt:lpwstr>
      </vt:variant>
      <vt:variant>
        <vt:lpwstr/>
      </vt:variant>
      <vt:variant>
        <vt:i4>6291509</vt:i4>
      </vt:variant>
      <vt:variant>
        <vt:i4>1272</vt:i4>
      </vt:variant>
      <vt:variant>
        <vt:i4>0</vt:i4>
      </vt:variant>
      <vt:variant>
        <vt:i4>5</vt:i4>
      </vt:variant>
      <vt:variant>
        <vt:lpwstr/>
      </vt:variant>
      <vt:variant>
        <vt:lpwstr>Par776</vt:lpwstr>
      </vt:variant>
      <vt:variant>
        <vt:i4>3604517</vt:i4>
      </vt:variant>
      <vt:variant>
        <vt:i4>1269</vt:i4>
      </vt:variant>
      <vt:variant>
        <vt:i4>0</vt:i4>
      </vt:variant>
      <vt:variant>
        <vt:i4>5</vt:i4>
      </vt:variant>
      <vt:variant>
        <vt:lpwstr>https://login.consultant.ru/link/?req=doc&amp;base=RZB&amp;n=286766&amp;date=21.02.2020&amp;dst=100130&amp;fld=134</vt:lpwstr>
      </vt:variant>
      <vt:variant>
        <vt:lpwstr/>
      </vt:variant>
      <vt:variant>
        <vt:i4>6291509</vt:i4>
      </vt:variant>
      <vt:variant>
        <vt:i4>1266</vt:i4>
      </vt:variant>
      <vt:variant>
        <vt:i4>0</vt:i4>
      </vt:variant>
      <vt:variant>
        <vt:i4>5</vt:i4>
      </vt:variant>
      <vt:variant>
        <vt:lpwstr/>
      </vt:variant>
      <vt:variant>
        <vt:lpwstr>Par776</vt:lpwstr>
      </vt:variant>
      <vt:variant>
        <vt:i4>3801129</vt:i4>
      </vt:variant>
      <vt:variant>
        <vt:i4>1263</vt:i4>
      </vt:variant>
      <vt:variant>
        <vt:i4>0</vt:i4>
      </vt:variant>
      <vt:variant>
        <vt:i4>5</vt:i4>
      </vt:variant>
      <vt:variant>
        <vt:lpwstr>https://login.consultant.ru/link/?req=doc&amp;base=RZB&amp;n=341787&amp;date=21.02.2020&amp;dst=100024&amp;fld=134</vt:lpwstr>
      </vt:variant>
      <vt:variant>
        <vt:lpwstr/>
      </vt:variant>
      <vt:variant>
        <vt:i4>6815795</vt:i4>
      </vt:variant>
      <vt:variant>
        <vt:i4>1260</vt:i4>
      </vt:variant>
      <vt:variant>
        <vt:i4>0</vt:i4>
      </vt:variant>
      <vt:variant>
        <vt:i4>5</vt:i4>
      </vt:variant>
      <vt:variant>
        <vt:lpwstr/>
      </vt:variant>
      <vt:variant>
        <vt:lpwstr>Par811</vt:lpwstr>
      </vt:variant>
      <vt:variant>
        <vt:i4>3211300</vt:i4>
      </vt:variant>
      <vt:variant>
        <vt:i4>1257</vt:i4>
      </vt:variant>
      <vt:variant>
        <vt:i4>0</vt:i4>
      </vt:variant>
      <vt:variant>
        <vt:i4>5</vt:i4>
      </vt:variant>
      <vt:variant>
        <vt:lpwstr>https://login.consultant.ru/link/?req=doc&amp;base=RZB&amp;n=286766&amp;date=21.02.2020&amp;dst=100126&amp;fld=134</vt:lpwstr>
      </vt:variant>
      <vt:variant>
        <vt:lpwstr/>
      </vt:variant>
      <vt:variant>
        <vt:i4>6291509</vt:i4>
      </vt:variant>
      <vt:variant>
        <vt:i4>1254</vt:i4>
      </vt:variant>
      <vt:variant>
        <vt:i4>0</vt:i4>
      </vt:variant>
      <vt:variant>
        <vt:i4>5</vt:i4>
      </vt:variant>
      <vt:variant>
        <vt:lpwstr/>
      </vt:variant>
      <vt:variant>
        <vt:lpwstr>Par776</vt:lpwstr>
      </vt:variant>
      <vt:variant>
        <vt:i4>3801130</vt:i4>
      </vt:variant>
      <vt:variant>
        <vt:i4>1251</vt:i4>
      </vt:variant>
      <vt:variant>
        <vt:i4>0</vt:i4>
      </vt:variant>
      <vt:variant>
        <vt:i4>5</vt:i4>
      </vt:variant>
      <vt:variant>
        <vt:lpwstr>https://login.consultant.ru/link/?req=doc&amp;base=RZB&amp;n=303471&amp;date=21.02.2020&amp;dst=100009&amp;fld=134</vt:lpwstr>
      </vt:variant>
      <vt:variant>
        <vt:lpwstr/>
      </vt:variant>
      <vt:variant>
        <vt:i4>7209013</vt:i4>
      </vt:variant>
      <vt:variant>
        <vt:i4>1248</vt:i4>
      </vt:variant>
      <vt:variant>
        <vt:i4>0</vt:i4>
      </vt:variant>
      <vt:variant>
        <vt:i4>5</vt:i4>
      </vt:variant>
      <vt:variant>
        <vt:lpwstr/>
      </vt:variant>
      <vt:variant>
        <vt:lpwstr>Par877</vt:lpwstr>
      </vt:variant>
      <vt:variant>
        <vt:i4>7274546</vt:i4>
      </vt:variant>
      <vt:variant>
        <vt:i4>1245</vt:i4>
      </vt:variant>
      <vt:variant>
        <vt:i4>0</vt:i4>
      </vt:variant>
      <vt:variant>
        <vt:i4>5</vt:i4>
      </vt:variant>
      <vt:variant>
        <vt:lpwstr/>
      </vt:variant>
      <vt:variant>
        <vt:lpwstr>Par806</vt:lpwstr>
      </vt:variant>
      <vt:variant>
        <vt:i4>7077938</vt:i4>
      </vt:variant>
      <vt:variant>
        <vt:i4>1242</vt:i4>
      </vt:variant>
      <vt:variant>
        <vt:i4>0</vt:i4>
      </vt:variant>
      <vt:variant>
        <vt:i4>5</vt:i4>
      </vt:variant>
      <vt:variant>
        <vt:lpwstr/>
      </vt:variant>
      <vt:variant>
        <vt:lpwstr>Par805</vt:lpwstr>
      </vt:variant>
      <vt:variant>
        <vt:i4>3276836</vt:i4>
      </vt:variant>
      <vt:variant>
        <vt:i4>1239</vt:i4>
      </vt:variant>
      <vt:variant>
        <vt:i4>0</vt:i4>
      </vt:variant>
      <vt:variant>
        <vt:i4>5</vt:i4>
      </vt:variant>
      <vt:variant>
        <vt:lpwstr>https://login.consultant.ru/link/?req=doc&amp;base=RZB&amp;n=286766&amp;date=21.02.2020&amp;dst=100125&amp;fld=134</vt:lpwstr>
      </vt:variant>
      <vt:variant>
        <vt:lpwstr/>
      </vt:variant>
      <vt:variant>
        <vt:i4>3407908</vt:i4>
      </vt:variant>
      <vt:variant>
        <vt:i4>1236</vt:i4>
      </vt:variant>
      <vt:variant>
        <vt:i4>0</vt:i4>
      </vt:variant>
      <vt:variant>
        <vt:i4>5</vt:i4>
      </vt:variant>
      <vt:variant>
        <vt:lpwstr>https://login.consultant.ru/link/?req=doc&amp;base=RZB&amp;n=286766&amp;date=21.02.2020&amp;dst=100123&amp;fld=134</vt:lpwstr>
      </vt:variant>
      <vt:variant>
        <vt:lpwstr/>
      </vt:variant>
      <vt:variant>
        <vt:i4>6291509</vt:i4>
      </vt:variant>
      <vt:variant>
        <vt:i4>1233</vt:i4>
      </vt:variant>
      <vt:variant>
        <vt:i4>0</vt:i4>
      </vt:variant>
      <vt:variant>
        <vt:i4>5</vt:i4>
      </vt:variant>
      <vt:variant>
        <vt:lpwstr/>
      </vt:variant>
      <vt:variant>
        <vt:lpwstr>Par776</vt:lpwstr>
      </vt:variant>
      <vt:variant>
        <vt:i4>3538980</vt:i4>
      </vt:variant>
      <vt:variant>
        <vt:i4>1230</vt:i4>
      </vt:variant>
      <vt:variant>
        <vt:i4>0</vt:i4>
      </vt:variant>
      <vt:variant>
        <vt:i4>5</vt:i4>
      </vt:variant>
      <vt:variant>
        <vt:lpwstr>https://login.consultant.ru/link/?req=doc&amp;base=RZB&amp;n=286766&amp;date=21.02.2020&amp;dst=100121&amp;fld=134</vt:lpwstr>
      </vt:variant>
      <vt:variant>
        <vt:lpwstr/>
      </vt:variant>
      <vt:variant>
        <vt:i4>6357051</vt:i4>
      </vt:variant>
      <vt:variant>
        <vt:i4>1227</vt:i4>
      </vt:variant>
      <vt:variant>
        <vt:i4>0</vt:i4>
      </vt:variant>
      <vt:variant>
        <vt:i4>5</vt:i4>
      </vt:variant>
      <vt:variant>
        <vt:lpwstr/>
      </vt:variant>
      <vt:variant>
        <vt:lpwstr>Par797</vt:lpwstr>
      </vt:variant>
      <vt:variant>
        <vt:i4>6488123</vt:i4>
      </vt:variant>
      <vt:variant>
        <vt:i4>1224</vt:i4>
      </vt:variant>
      <vt:variant>
        <vt:i4>0</vt:i4>
      </vt:variant>
      <vt:variant>
        <vt:i4>5</vt:i4>
      </vt:variant>
      <vt:variant>
        <vt:lpwstr/>
      </vt:variant>
      <vt:variant>
        <vt:lpwstr>Par795</vt:lpwstr>
      </vt:variant>
      <vt:variant>
        <vt:i4>3145767</vt:i4>
      </vt:variant>
      <vt:variant>
        <vt:i4>1221</vt:i4>
      </vt:variant>
      <vt:variant>
        <vt:i4>0</vt:i4>
      </vt:variant>
      <vt:variant>
        <vt:i4>5</vt:i4>
      </vt:variant>
      <vt:variant>
        <vt:lpwstr>https://login.consultant.ru/link/?req=doc&amp;base=RZB&amp;n=286766&amp;date=21.02.2020&amp;dst=100117&amp;fld=134</vt:lpwstr>
      </vt:variant>
      <vt:variant>
        <vt:lpwstr/>
      </vt:variant>
      <vt:variant>
        <vt:i4>6815795</vt:i4>
      </vt:variant>
      <vt:variant>
        <vt:i4>1218</vt:i4>
      </vt:variant>
      <vt:variant>
        <vt:i4>0</vt:i4>
      </vt:variant>
      <vt:variant>
        <vt:i4>5</vt:i4>
      </vt:variant>
      <vt:variant>
        <vt:lpwstr/>
      </vt:variant>
      <vt:variant>
        <vt:lpwstr>Par811</vt:lpwstr>
      </vt:variant>
      <vt:variant>
        <vt:i4>3473454</vt:i4>
      </vt:variant>
      <vt:variant>
        <vt:i4>1215</vt:i4>
      </vt:variant>
      <vt:variant>
        <vt:i4>0</vt:i4>
      </vt:variant>
      <vt:variant>
        <vt:i4>5</vt:i4>
      </vt:variant>
      <vt:variant>
        <vt:lpwstr>https://login.consultant.ru/link/?req=doc&amp;base=RZB&amp;n=329988&amp;date=21.02.2020&amp;dst=100122&amp;fld=134</vt:lpwstr>
      </vt:variant>
      <vt:variant>
        <vt:lpwstr/>
      </vt:variant>
      <vt:variant>
        <vt:i4>6422586</vt:i4>
      </vt:variant>
      <vt:variant>
        <vt:i4>1212</vt:i4>
      </vt:variant>
      <vt:variant>
        <vt:i4>0</vt:i4>
      </vt:variant>
      <vt:variant>
        <vt:i4>5</vt:i4>
      </vt:variant>
      <vt:variant>
        <vt:lpwstr/>
      </vt:variant>
      <vt:variant>
        <vt:lpwstr>Par784</vt:lpwstr>
      </vt:variant>
      <vt:variant>
        <vt:i4>6684730</vt:i4>
      </vt:variant>
      <vt:variant>
        <vt:i4>1209</vt:i4>
      </vt:variant>
      <vt:variant>
        <vt:i4>0</vt:i4>
      </vt:variant>
      <vt:variant>
        <vt:i4>5</vt:i4>
      </vt:variant>
      <vt:variant>
        <vt:lpwstr/>
      </vt:variant>
      <vt:variant>
        <vt:lpwstr>Par780</vt:lpwstr>
      </vt:variant>
      <vt:variant>
        <vt:i4>3211303</vt:i4>
      </vt:variant>
      <vt:variant>
        <vt:i4>1206</vt:i4>
      </vt:variant>
      <vt:variant>
        <vt:i4>0</vt:i4>
      </vt:variant>
      <vt:variant>
        <vt:i4>5</vt:i4>
      </vt:variant>
      <vt:variant>
        <vt:lpwstr>https://login.consultant.ru/link/?req=doc&amp;base=RZB&amp;n=286766&amp;date=21.02.2020&amp;dst=100116&amp;fld=134</vt:lpwstr>
      </vt:variant>
      <vt:variant>
        <vt:lpwstr/>
      </vt:variant>
      <vt:variant>
        <vt:i4>7209013</vt:i4>
      </vt:variant>
      <vt:variant>
        <vt:i4>1203</vt:i4>
      </vt:variant>
      <vt:variant>
        <vt:i4>0</vt:i4>
      </vt:variant>
      <vt:variant>
        <vt:i4>5</vt:i4>
      </vt:variant>
      <vt:variant>
        <vt:lpwstr/>
      </vt:variant>
      <vt:variant>
        <vt:lpwstr>Par877</vt:lpwstr>
      </vt:variant>
      <vt:variant>
        <vt:i4>3538990</vt:i4>
      </vt:variant>
      <vt:variant>
        <vt:i4>1200</vt:i4>
      </vt:variant>
      <vt:variant>
        <vt:i4>0</vt:i4>
      </vt:variant>
      <vt:variant>
        <vt:i4>5</vt:i4>
      </vt:variant>
      <vt:variant>
        <vt:lpwstr>https://login.consultant.ru/link/?req=doc&amp;base=RZB&amp;n=329988&amp;date=21.02.2020&amp;dst=100121&amp;fld=134</vt:lpwstr>
      </vt:variant>
      <vt:variant>
        <vt:lpwstr/>
      </vt:variant>
      <vt:variant>
        <vt:i4>3932204</vt:i4>
      </vt:variant>
      <vt:variant>
        <vt:i4>1197</vt:i4>
      </vt:variant>
      <vt:variant>
        <vt:i4>0</vt:i4>
      </vt:variant>
      <vt:variant>
        <vt:i4>5</vt:i4>
      </vt:variant>
      <vt:variant>
        <vt:lpwstr>https://login.consultant.ru/link/?req=doc&amp;base=RZB&amp;n=301783&amp;date=21.02.2020&amp;dst=100072&amp;fld=134</vt:lpwstr>
      </vt:variant>
      <vt:variant>
        <vt:lpwstr/>
      </vt:variant>
      <vt:variant>
        <vt:i4>4063277</vt:i4>
      </vt:variant>
      <vt:variant>
        <vt:i4>1194</vt:i4>
      </vt:variant>
      <vt:variant>
        <vt:i4>0</vt:i4>
      </vt:variant>
      <vt:variant>
        <vt:i4>5</vt:i4>
      </vt:variant>
      <vt:variant>
        <vt:lpwstr>https://login.consultant.ru/link/?req=doc&amp;base=RZB&amp;n=329988&amp;date=21.02.2020&amp;dst=100119&amp;fld=134</vt:lpwstr>
      </vt:variant>
      <vt:variant>
        <vt:lpwstr/>
      </vt:variant>
      <vt:variant>
        <vt:i4>3407911</vt:i4>
      </vt:variant>
      <vt:variant>
        <vt:i4>1191</vt:i4>
      </vt:variant>
      <vt:variant>
        <vt:i4>0</vt:i4>
      </vt:variant>
      <vt:variant>
        <vt:i4>5</vt:i4>
      </vt:variant>
      <vt:variant>
        <vt:lpwstr>https://login.consultant.ru/link/?req=doc&amp;base=RZB&amp;n=286766&amp;date=21.02.2020&amp;dst=100113&amp;fld=134</vt:lpwstr>
      </vt:variant>
      <vt:variant>
        <vt:lpwstr/>
      </vt:variant>
      <vt:variant>
        <vt:i4>3604525</vt:i4>
      </vt:variant>
      <vt:variant>
        <vt:i4>1188</vt:i4>
      </vt:variant>
      <vt:variant>
        <vt:i4>0</vt:i4>
      </vt:variant>
      <vt:variant>
        <vt:i4>5</vt:i4>
      </vt:variant>
      <vt:variant>
        <vt:lpwstr>https://login.consultant.ru/link/?req=doc&amp;base=RZB&amp;n=301783&amp;date=21.02.2020&amp;dst=100069&amp;fld=134</vt:lpwstr>
      </vt:variant>
      <vt:variant>
        <vt:lpwstr/>
      </vt:variant>
      <vt:variant>
        <vt:i4>6291509</vt:i4>
      </vt:variant>
      <vt:variant>
        <vt:i4>1185</vt:i4>
      </vt:variant>
      <vt:variant>
        <vt:i4>0</vt:i4>
      </vt:variant>
      <vt:variant>
        <vt:i4>5</vt:i4>
      </vt:variant>
      <vt:variant>
        <vt:lpwstr/>
      </vt:variant>
      <vt:variant>
        <vt:lpwstr>Par776</vt:lpwstr>
      </vt:variant>
      <vt:variant>
        <vt:i4>3538983</vt:i4>
      </vt:variant>
      <vt:variant>
        <vt:i4>1182</vt:i4>
      </vt:variant>
      <vt:variant>
        <vt:i4>0</vt:i4>
      </vt:variant>
      <vt:variant>
        <vt:i4>5</vt:i4>
      </vt:variant>
      <vt:variant>
        <vt:lpwstr>https://login.consultant.ru/link/?req=doc&amp;base=RZB&amp;n=286766&amp;date=21.02.2020&amp;dst=100111&amp;fld=134</vt:lpwstr>
      </vt:variant>
      <vt:variant>
        <vt:lpwstr/>
      </vt:variant>
      <vt:variant>
        <vt:i4>3604519</vt:i4>
      </vt:variant>
      <vt:variant>
        <vt:i4>1179</vt:i4>
      </vt:variant>
      <vt:variant>
        <vt:i4>0</vt:i4>
      </vt:variant>
      <vt:variant>
        <vt:i4>5</vt:i4>
      </vt:variant>
      <vt:variant>
        <vt:lpwstr>https://login.consultant.ru/link/?req=doc&amp;base=RZB&amp;n=286766&amp;date=21.02.2020&amp;dst=100110&amp;fld=134</vt:lpwstr>
      </vt:variant>
      <vt:variant>
        <vt:lpwstr/>
      </vt:variant>
      <vt:variant>
        <vt:i4>3735597</vt:i4>
      </vt:variant>
      <vt:variant>
        <vt:i4>1176</vt:i4>
      </vt:variant>
      <vt:variant>
        <vt:i4>0</vt:i4>
      </vt:variant>
      <vt:variant>
        <vt:i4>5</vt:i4>
      </vt:variant>
      <vt:variant>
        <vt:lpwstr>https://login.consultant.ru/link/?req=doc&amp;base=RZB&amp;n=301783&amp;date=21.02.2020&amp;dst=100067&amp;fld=134</vt:lpwstr>
      </vt:variant>
      <vt:variant>
        <vt:lpwstr/>
      </vt:variant>
      <vt:variant>
        <vt:i4>4063270</vt:i4>
      </vt:variant>
      <vt:variant>
        <vt:i4>1173</vt:i4>
      </vt:variant>
      <vt:variant>
        <vt:i4>0</vt:i4>
      </vt:variant>
      <vt:variant>
        <vt:i4>5</vt:i4>
      </vt:variant>
      <vt:variant>
        <vt:lpwstr>https://login.consultant.ru/link/?req=doc&amp;base=RZB&amp;n=286766&amp;date=21.02.2020&amp;dst=100109&amp;fld=134</vt:lpwstr>
      </vt:variant>
      <vt:variant>
        <vt:lpwstr/>
      </vt:variant>
      <vt:variant>
        <vt:i4>3604520</vt:i4>
      </vt:variant>
      <vt:variant>
        <vt:i4>1170</vt:i4>
      </vt:variant>
      <vt:variant>
        <vt:i4>0</vt:i4>
      </vt:variant>
      <vt:variant>
        <vt:i4>5</vt:i4>
      </vt:variant>
      <vt:variant>
        <vt:lpwstr>https://login.consultant.ru/link/?req=doc&amp;base=RZB&amp;n=300523&amp;date=21.02.2020&amp;dst=100012&amp;fld=134</vt:lpwstr>
      </vt:variant>
      <vt:variant>
        <vt:lpwstr/>
      </vt:variant>
      <vt:variant>
        <vt:i4>3145766</vt:i4>
      </vt:variant>
      <vt:variant>
        <vt:i4>1167</vt:i4>
      </vt:variant>
      <vt:variant>
        <vt:i4>0</vt:i4>
      </vt:variant>
      <vt:variant>
        <vt:i4>5</vt:i4>
      </vt:variant>
      <vt:variant>
        <vt:lpwstr>https://login.consultant.ru/link/?req=doc&amp;base=RZB&amp;n=286766&amp;date=21.02.2020&amp;dst=100107&amp;fld=134</vt:lpwstr>
      </vt:variant>
      <vt:variant>
        <vt:lpwstr/>
      </vt:variant>
      <vt:variant>
        <vt:i4>3538982</vt:i4>
      </vt:variant>
      <vt:variant>
        <vt:i4>1164</vt:i4>
      </vt:variant>
      <vt:variant>
        <vt:i4>0</vt:i4>
      </vt:variant>
      <vt:variant>
        <vt:i4>5</vt:i4>
      </vt:variant>
      <vt:variant>
        <vt:lpwstr>https://login.consultant.ru/link/?req=doc&amp;base=RZB&amp;n=286766&amp;date=21.02.2020&amp;dst=100101&amp;fld=134</vt:lpwstr>
      </vt:variant>
      <vt:variant>
        <vt:lpwstr/>
      </vt:variant>
      <vt:variant>
        <vt:i4>3211311</vt:i4>
      </vt:variant>
      <vt:variant>
        <vt:i4>1161</vt:i4>
      </vt:variant>
      <vt:variant>
        <vt:i4>0</vt:i4>
      </vt:variant>
      <vt:variant>
        <vt:i4>5</vt:i4>
      </vt:variant>
      <vt:variant>
        <vt:lpwstr>https://login.consultant.ru/link/?req=doc&amp;base=RZB&amp;n=286766&amp;date=21.02.2020&amp;dst=100097&amp;fld=134</vt:lpwstr>
      </vt:variant>
      <vt:variant>
        <vt:lpwstr/>
      </vt:variant>
      <vt:variant>
        <vt:i4>3342383</vt:i4>
      </vt:variant>
      <vt:variant>
        <vt:i4>1158</vt:i4>
      </vt:variant>
      <vt:variant>
        <vt:i4>0</vt:i4>
      </vt:variant>
      <vt:variant>
        <vt:i4>5</vt:i4>
      </vt:variant>
      <vt:variant>
        <vt:lpwstr>https://login.consultant.ru/link/?req=doc&amp;base=RZB&amp;n=286766&amp;date=21.02.2020&amp;dst=100095&amp;fld=134</vt:lpwstr>
      </vt:variant>
      <vt:variant>
        <vt:lpwstr/>
      </vt:variant>
      <vt:variant>
        <vt:i4>3604521</vt:i4>
      </vt:variant>
      <vt:variant>
        <vt:i4>1155</vt:i4>
      </vt:variant>
      <vt:variant>
        <vt:i4>0</vt:i4>
      </vt:variant>
      <vt:variant>
        <vt:i4>5</vt:i4>
      </vt:variant>
      <vt:variant>
        <vt:lpwstr>https://login.consultant.ru/link/?req=doc&amp;base=RZB&amp;n=300522&amp;date=21.02.2020&amp;dst=100012&amp;fld=134</vt:lpwstr>
      </vt:variant>
      <vt:variant>
        <vt:lpwstr/>
      </vt:variant>
      <vt:variant>
        <vt:i4>3538977</vt:i4>
      </vt:variant>
      <vt:variant>
        <vt:i4>1152</vt:i4>
      </vt:variant>
      <vt:variant>
        <vt:i4>0</vt:i4>
      </vt:variant>
      <vt:variant>
        <vt:i4>5</vt:i4>
      </vt:variant>
      <vt:variant>
        <vt:lpwstr>https://login.consultant.ru/link/?req=doc&amp;base=RZB&amp;n=300865&amp;date=21.02.2020&amp;dst=100235&amp;fld=134</vt:lpwstr>
      </vt:variant>
      <vt:variant>
        <vt:lpwstr/>
      </vt:variant>
      <vt:variant>
        <vt:i4>6750256</vt:i4>
      </vt:variant>
      <vt:variant>
        <vt:i4>1149</vt:i4>
      </vt:variant>
      <vt:variant>
        <vt:i4>0</vt:i4>
      </vt:variant>
      <vt:variant>
        <vt:i4>5</vt:i4>
      </vt:variant>
      <vt:variant>
        <vt:lpwstr/>
      </vt:variant>
      <vt:variant>
        <vt:lpwstr>Par721</vt:lpwstr>
      </vt:variant>
      <vt:variant>
        <vt:i4>3604515</vt:i4>
      </vt:variant>
      <vt:variant>
        <vt:i4>1146</vt:i4>
      </vt:variant>
      <vt:variant>
        <vt:i4>0</vt:i4>
      </vt:variant>
      <vt:variant>
        <vt:i4>5</vt:i4>
      </vt:variant>
      <vt:variant>
        <vt:lpwstr>https://login.consultant.ru/link/?req=doc&amp;base=RZB&amp;n=300865&amp;date=21.02.2020&amp;dst=100610&amp;fld=134</vt:lpwstr>
      </vt:variant>
      <vt:variant>
        <vt:lpwstr/>
      </vt:variant>
      <vt:variant>
        <vt:i4>3145767</vt:i4>
      </vt:variant>
      <vt:variant>
        <vt:i4>1143</vt:i4>
      </vt:variant>
      <vt:variant>
        <vt:i4>0</vt:i4>
      </vt:variant>
      <vt:variant>
        <vt:i4>5</vt:i4>
      </vt:variant>
      <vt:variant>
        <vt:lpwstr>https://login.consultant.ru/link/?req=doc&amp;base=RZB&amp;n=191300&amp;date=21.02.2020&amp;dst=100024&amp;fld=134</vt:lpwstr>
      </vt:variant>
      <vt:variant>
        <vt:lpwstr/>
      </vt:variant>
      <vt:variant>
        <vt:i4>7209008</vt:i4>
      </vt:variant>
      <vt:variant>
        <vt:i4>1140</vt:i4>
      </vt:variant>
      <vt:variant>
        <vt:i4>0</vt:i4>
      </vt:variant>
      <vt:variant>
        <vt:i4>5</vt:i4>
      </vt:variant>
      <vt:variant>
        <vt:lpwstr/>
      </vt:variant>
      <vt:variant>
        <vt:lpwstr>Par728</vt:lpwstr>
      </vt:variant>
      <vt:variant>
        <vt:i4>3604519</vt:i4>
      </vt:variant>
      <vt:variant>
        <vt:i4>1137</vt:i4>
      </vt:variant>
      <vt:variant>
        <vt:i4>0</vt:i4>
      </vt:variant>
      <vt:variant>
        <vt:i4>5</vt:i4>
      </vt:variant>
      <vt:variant>
        <vt:lpwstr>https://login.consultant.ru/link/?req=doc&amp;base=RZB&amp;n=191300&amp;date=21.02.2020&amp;dst=100023&amp;fld=134</vt:lpwstr>
      </vt:variant>
      <vt:variant>
        <vt:lpwstr/>
      </vt:variant>
      <vt:variant>
        <vt:i4>3342374</vt:i4>
      </vt:variant>
      <vt:variant>
        <vt:i4>1134</vt:i4>
      </vt:variant>
      <vt:variant>
        <vt:i4>0</vt:i4>
      </vt:variant>
      <vt:variant>
        <vt:i4>5</vt:i4>
      </vt:variant>
      <vt:variant>
        <vt:lpwstr>https://login.consultant.ru/link/?req=doc&amp;base=RZB&amp;n=327958&amp;date=21.02.2020&amp;dst=103395&amp;fld=134</vt:lpwstr>
      </vt:variant>
      <vt:variant>
        <vt:lpwstr/>
      </vt:variant>
      <vt:variant>
        <vt:i4>3932197</vt:i4>
      </vt:variant>
      <vt:variant>
        <vt:i4>1131</vt:i4>
      </vt:variant>
      <vt:variant>
        <vt:i4>0</vt:i4>
      </vt:variant>
      <vt:variant>
        <vt:i4>5</vt:i4>
      </vt:variant>
      <vt:variant>
        <vt:lpwstr>https://login.consultant.ru/link/?req=doc&amp;base=RZB&amp;n=199200&amp;date=21.02.2020&amp;dst=100010&amp;fld=134</vt:lpwstr>
      </vt:variant>
      <vt:variant>
        <vt:lpwstr/>
      </vt:variant>
      <vt:variant>
        <vt:i4>3473447</vt:i4>
      </vt:variant>
      <vt:variant>
        <vt:i4>1128</vt:i4>
      </vt:variant>
      <vt:variant>
        <vt:i4>0</vt:i4>
      </vt:variant>
      <vt:variant>
        <vt:i4>5</vt:i4>
      </vt:variant>
      <vt:variant>
        <vt:lpwstr>https://login.consultant.ru/link/?req=doc&amp;base=RZB&amp;n=191300&amp;date=21.02.2020&amp;dst=100021&amp;fld=134</vt:lpwstr>
      </vt:variant>
      <vt:variant>
        <vt:lpwstr/>
      </vt:variant>
      <vt:variant>
        <vt:i4>3670050</vt:i4>
      </vt:variant>
      <vt:variant>
        <vt:i4>1125</vt:i4>
      </vt:variant>
      <vt:variant>
        <vt:i4>0</vt:i4>
      </vt:variant>
      <vt:variant>
        <vt:i4>5</vt:i4>
      </vt:variant>
      <vt:variant>
        <vt:lpwstr>https://login.consultant.ru/link/?req=doc&amp;base=RZB&amp;n=302996&amp;date=21.02.2020&amp;dst=100024&amp;fld=134</vt:lpwstr>
      </vt:variant>
      <vt:variant>
        <vt:lpwstr/>
      </vt:variant>
      <vt:variant>
        <vt:i4>3407911</vt:i4>
      </vt:variant>
      <vt:variant>
        <vt:i4>1122</vt:i4>
      </vt:variant>
      <vt:variant>
        <vt:i4>0</vt:i4>
      </vt:variant>
      <vt:variant>
        <vt:i4>5</vt:i4>
      </vt:variant>
      <vt:variant>
        <vt:lpwstr>https://login.consultant.ru/link/?req=doc&amp;base=RZB&amp;n=191300&amp;date=21.02.2020&amp;dst=100020&amp;fld=134</vt:lpwstr>
      </vt:variant>
      <vt:variant>
        <vt:lpwstr/>
      </vt:variant>
      <vt:variant>
        <vt:i4>4128814</vt:i4>
      </vt:variant>
      <vt:variant>
        <vt:i4>1119</vt:i4>
      </vt:variant>
      <vt:variant>
        <vt:i4>0</vt:i4>
      </vt:variant>
      <vt:variant>
        <vt:i4>5</vt:i4>
      </vt:variant>
      <vt:variant>
        <vt:lpwstr>https://login.consultant.ru/link/?req=doc&amp;base=RZB&amp;n=338525&amp;date=21.02.2020&amp;dst=100426&amp;fld=134</vt:lpwstr>
      </vt:variant>
      <vt:variant>
        <vt:lpwstr/>
      </vt:variant>
      <vt:variant>
        <vt:i4>5046352</vt:i4>
      </vt:variant>
      <vt:variant>
        <vt:i4>1116</vt:i4>
      </vt:variant>
      <vt:variant>
        <vt:i4>0</vt:i4>
      </vt:variant>
      <vt:variant>
        <vt:i4>5</vt:i4>
      </vt:variant>
      <vt:variant>
        <vt:lpwstr>https://login.consultant.ru/link/?req=doc&amp;base=RZB&amp;n=329801&amp;date=21.02.2020&amp;dst=2&amp;fld=134</vt:lpwstr>
      </vt:variant>
      <vt:variant>
        <vt:lpwstr/>
      </vt:variant>
      <vt:variant>
        <vt:i4>3997732</vt:i4>
      </vt:variant>
      <vt:variant>
        <vt:i4>1113</vt:i4>
      </vt:variant>
      <vt:variant>
        <vt:i4>0</vt:i4>
      </vt:variant>
      <vt:variant>
        <vt:i4>5</vt:i4>
      </vt:variant>
      <vt:variant>
        <vt:lpwstr>https://login.consultant.ru/link/?req=doc&amp;base=RZB&amp;n=191300&amp;date=21.02.2020&amp;dst=100019&amp;fld=134</vt:lpwstr>
      </vt:variant>
      <vt:variant>
        <vt:lpwstr/>
      </vt:variant>
      <vt:variant>
        <vt:i4>3342372</vt:i4>
      </vt:variant>
      <vt:variant>
        <vt:i4>1110</vt:i4>
      </vt:variant>
      <vt:variant>
        <vt:i4>0</vt:i4>
      </vt:variant>
      <vt:variant>
        <vt:i4>5</vt:i4>
      </vt:variant>
      <vt:variant>
        <vt:lpwstr>https://login.consultant.ru/link/?req=doc&amp;base=RZB&amp;n=191300&amp;date=21.02.2020&amp;dst=100017&amp;fld=134</vt:lpwstr>
      </vt:variant>
      <vt:variant>
        <vt:lpwstr/>
      </vt:variant>
      <vt:variant>
        <vt:i4>3932195</vt:i4>
      </vt:variant>
      <vt:variant>
        <vt:i4>1107</vt:i4>
      </vt:variant>
      <vt:variant>
        <vt:i4>0</vt:i4>
      </vt:variant>
      <vt:variant>
        <vt:i4>5</vt:i4>
      </vt:variant>
      <vt:variant>
        <vt:lpwstr>https://login.consultant.ru/link/?req=doc&amp;base=RZB&amp;n=206894&amp;date=21.02.2020&amp;dst=100005&amp;fld=134</vt:lpwstr>
      </vt:variant>
      <vt:variant>
        <vt:lpwstr/>
      </vt:variant>
      <vt:variant>
        <vt:i4>3932194</vt:i4>
      </vt:variant>
      <vt:variant>
        <vt:i4>1104</vt:i4>
      </vt:variant>
      <vt:variant>
        <vt:i4>0</vt:i4>
      </vt:variant>
      <vt:variant>
        <vt:i4>5</vt:i4>
      </vt:variant>
      <vt:variant>
        <vt:lpwstr>https://login.consultant.ru/link/?req=doc&amp;base=RZB&amp;n=206895&amp;date=21.02.2020&amp;dst=100005&amp;fld=134</vt:lpwstr>
      </vt:variant>
      <vt:variant>
        <vt:lpwstr/>
      </vt:variant>
      <vt:variant>
        <vt:i4>4063266</vt:i4>
      </vt:variant>
      <vt:variant>
        <vt:i4>1101</vt:i4>
      </vt:variant>
      <vt:variant>
        <vt:i4>0</vt:i4>
      </vt:variant>
      <vt:variant>
        <vt:i4>5</vt:i4>
      </vt:variant>
      <vt:variant>
        <vt:lpwstr>https://login.consultant.ru/link/?req=doc&amp;base=RZB&amp;n=302996&amp;date=21.02.2020&amp;dst=100022&amp;fld=134</vt:lpwstr>
      </vt:variant>
      <vt:variant>
        <vt:lpwstr/>
      </vt:variant>
      <vt:variant>
        <vt:i4>7209014</vt:i4>
      </vt:variant>
      <vt:variant>
        <vt:i4>1098</vt:i4>
      </vt:variant>
      <vt:variant>
        <vt:i4>0</vt:i4>
      </vt:variant>
      <vt:variant>
        <vt:i4>5</vt:i4>
      </vt:variant>
      <vt:variant>
        <vt:lpwstr/>
      </vt:variant>
      <vt:variant>
        <vt:lpwstr>Par748</vt:lpwstr>
      </vt:variant>
      <vt:variant>
        <vt:i4>3276836</vt:i4>
      </vt:variant>
      <vt:variant>
        <vt:i4>1095</vt:i4>
      </vt:variant>
      <vt:variant>
        <vt:i4>0</vt:i4>
      </vt:variant>
      <vt:variant>
        <vt:i4>5</vt:i4>
      </vt:variant>
      <vt:variant>
        <vt:lpwstr>https://login.consultant.ru/link/?req=doc&amp;base=RZB&amp;n=191300&amp;date=21.02.2020&amp;dst=100016&amp;fld=134</vt:lpwstr>
      </vt:variant>
      <vt:variant>
        <vt:lpwstr/>
      </vt:variant>
      <vt:variant>
        <vt:i4>6488118</vt:i4>
      </vt:variant>
      <vt:variant>
        <vt:i4>1092</vt:i4>
      </vt:variant>
      <vt:variant>
        <vt:i4>0</vt:i4>
      </vt:variant>
      <vt:variant>
        <vt:i4>5</vt:i4>
      </vt:variant>
      <vt:variant>
        <vt:lpwstr/>
      </vt:variant>
      <vt:variant>
        <vt:lpwstr>Par745</vt:lpwstr>
      </vt:variant>
      <vt:variant>
        <vt:i4>6422582</vt:i4>
      </vt:variant>
      <vt:variant>
        <vt:i4>1089</vt:i4>
      </vt:variant>
      <vt:variant>
        <vt:i4>0</vt:i4>
      </vt:variant>
      <vt:variant>
        <vt:i4>5</vt:i4>
      </vt:variant>
      <vt:variant>
        <vt:lpwstr/>
      </vt:variant>
      <vt:variant>
        <vt:lpwstr>Par744</vt:lpwstr>
      </vt:variant>
      <vt:variant>
        <vt:i4>3211300</vt:i4>
      </vt:variant>
      <vt:variant>
        <vt:i4>1086</vt:i4>
      </vt:variant>
      <vt:variant>
        <vt:i4>0</vt:i4>
      </vt:variant>
      <vt:variant>
        <vt:i4>5</vt:i4>
      </vt:variant>
      <vt:variant>
        <vt:lpwstr>https://login.consultant.ru/link/?req=doc&amp;base=RZB&amp;n=191300&amp;date=21.02.2020&amp;dst=100015&amp;fld=134</vt:lpwstr>
      </vt:variant>
      <vt:variant>
        <vt:lpwstr/>
      </vt:variant>
      <vt:variant>
        <vt:i4>3145764</vt:i4>
      </vt:variant>
      <vt:variant>
        <vt:i4>1083</vt:i4>
      </vt:variant>
      <vt:variant>
        <vt:i4>0</vt:i4>
      </vt:variant>
      <vt:variant>
        <vt:i4>5</vt:i4>
      </vt:variant>
      <vt:variant>
        <vt:lpwstr>https://login.consultant.ru/link/?req=doc&amp;base=RZB&amp;n=191300&amp;date=21.02.2020&amp;dst=100014&amp;fld=134</vt:lpwstr>
      </vt:variant>
      <vt:variant>
        <vt:lpwstr/>
      </vt:variant>
      <vt:variant>
        <vt:i4>3538980</vt:i4>
      </vt:variant>
      <vt:variant>
        <vt:i4>1080</vt:i4>
      </vt:variant>
      <vt:variant>
        <vt:i4>0</vt:i4>
      </vt:variant>
      <vt:variant>
        <vt:i4>5</vt:i4>
      </vt:variant>
      <vt:variant>
        <vt:lpwstr>https://login.consultant.ru/link/?req=doc&amp;base=RZB&amp;n=191300&amp;date=21.02.2020&amp;dst=100012&amp;fld=134</vt:lpwstr>
      </vt:variant>
      <vt:variant>
        <vt:lpwstr/>
      </vt:variant>
      <vt:variant>
        <vt:i4>3407908</vt:i4>
      </vt:variant>
      <vt:variant>
        <vt:i4>1077</vt:i4>
      </vt:variant>
      <vt:variant>
        <vt:i4>0</vt:i4>
      </vt:variant>
      <vt:variant>
        <vt:i4>5</vt:i4>
      </vt:variant>
      <vt:variant>
        <vt:lpwstr>https://login.consultant.ru/link/?req=doc&amp;base=RZB&amp;n=191300&amp;date=21.02.2020&amp;dst=100010&amp;fld=134</vt:lpwstr>
      </vt:variant>
      <vt:variant>
        <vt:lpwstr/>
      </vt:variant>
      <vt:variant>
        <vt:i4>6553654</vt:i4>
      </vt:variant>
      <vt:variant>
        <vt:i4>1074</vt:i4>
      </vt:variant>
      <vt:variant>
        <vt:i4>0</vt:i4>
      </vt:variant>
      <vt:variant>
        <vt:i4>5</vt:i4>
      </vt:variant>
      <vt:variant>
        <vt:lpwstr/>
      </vt:variant>
      <vt:variant>
        <vt:lpwstr>Par742</vt:lpwstr>
      </vt:variant>
      <vt:variant>
        <vt:i4>3670058</vt:i4>
      </vt:variant>
      <vt:variant>
        <vt:i4>1071</vt:i4>
      </vt:variant>
      <vt:variant>
        <vt:i4>0</vt:i4>
      </vt:variant>
      <vt:variant>
        <vt:i4>5</vt:i4>
      </vt:variant>
      <vt:variant>
        <vt:lpwstr>https://login.consultant.ru/link/?req=doc&amp;base=RZB&amp;n=153474&amp;date=21.02.2020&amp;dst=100009&amp;fld=134</vt:lpwstr>
      </vt:variant>
      <vt:variant>
        <vt:lpwstr/>
      </vt:variant>
      <vt:variant>
        <vt:i4>3145771</vt:i4>
      </vt:variant>
      <vt:variant>
        <vt:i4>1068</vt:i4>
      </vt:variant>
      <vt:variant>
        <vt:i4>0</vt:i4>
      </vt:variant>
      <vt:variant>
        <vt:i4>5</vt:i4>
      </vt:variant>
      <vt:variant>
        <vt:lpwstr>https://login.consultant.ru/link/?req=doc&amp;base=RZB&amp;n=329467&amp;date=21.02.2020&amp;dst=100058&amp;fld=134</vt:lpwstr>
      </vt:variant>
      <vt:variant>
        <vt:lpwstr/>
      </vt:variant>
      <vt:variant>
        <vt:i4>4063275</vt:i4>
      </vt:variant>
      <vt:variant>
        <vt:i4>1065</vt:i4>
      </vt:variant>
      <vt:variant>
        <vt:i4>0</vt:i4>
      </vt:variant>
      <vt:variant>
        <vt:i4>5</vt:i4>
      </vt:variant>
      <vt:variant>
        <vt:lpwstr>https://login.consultant.ru/link/?req=doc&amp;base=RZB&amp;n=329467&amp;date=21.02.2020&amp;dst=100056&amp;fld=134</vt:lpwstr>
      </vt:variant>
      <vt:variant>
        <vt:lpwstr/>
      </vt:variant>
      <vt:variant>
        <vt:i4>3342369</vt:i4>
      </vt:variant>
      <vt:variant>
        <vt:i4>1062</vt:i4>
      </vt:variant>
      <vt:variant>
        <vt:i4>0</vt:i4>
      </vt:variant>
      <vt:variant>
        <vt:i4>5</vt:i4>
      </vt:variant>
      <vt:variant>
        <vt:lpwstr>https://login.consultant.ru/link/?req=doc&amp;base=RZB&amp;n=300865&amp;date=21.02.2020&amp;dst=100230&amp;fld=134</vt:lpwstr>
      </vt:variant>
      <vt:variant>
        <vt:lpwstr/>
      </vt:variant>
      <vt:variant>
        <vt:i4>7209013</vt:i4>
      </vt:variant>
      <vt:variant>
        <vt:i4>1059</vt:i4>
      </vt:variant>
      <vt:variant>
        <vt:i4>0</vt:i4>
      </vt:variant>
      <vt:variant>
        <vt:i4>5</vt:i4>
      </vt:variant>
      <vt:variant>
        <vt:lpwstr/>
      </vt:variant>
      <vt:variant>
        <vt:lpwstr>Par877</vt:lpwstr>
      </vt:variant>
      <vt:variant>
        <vt:i4>3473455</vt:i4>
      </vt:variant>
      <vt:variant>
        <vt:i4>1056</vt:i4>
      </vt:variant>
      <vt:variant>
        <vt:i4>0</vt:i4>
      </vt:variant>
      <vt:variant>
        <vt:i4>5</vt:i4>
      </vt:variant>
      <vt:variant>
        <vt:lpwstr>https://login.consultant.ru/link/?req=doc&amp;base=RZB&amp;n=286766&amp;date=21.02.2020&amp;dst=100093&amp;fld=134</vt:lpwstr>
      </vt:variant>
      <vt:variant>
        <vt:lpwstr/>
      </vt:variant>
      <vt:variant>
        <vt:i4>3997739</vt:i4>
      </vt:variant>
      <vt:variant>
        <vt:i4>1053</vt:i4>
      </vt:variant>
      <vt:variant>
        <vt:i4>0</vt:i4>
      </vt:variant>
      <vt:variant>
        <vt:i4>5</vt:i4>
      </vt:variant>
      <vt:variant>
        <vt:lpwstr>https://login.consultant.ru/link/?req=doc&amp;base=RZB&amp;n=300521&amp;date=21.02.2020&amp;dst=100008&amp;fld=134</vt:lpwstr>
      </vt:variant>
      <vt:variant>
        <vt:lpwstr/>
      </vt:variant>
      <vt:variant>
        <vt:i4>3801120</vt:i4>
      </vt:variant>
      <vt:variant>
        <vt:i4>1050</vt:i4>
      </vt:variant>
      <vt:variant>
        <vt:i4>0</vt:i4>
      </vt:variant>
      <vt:variant>
        <vt:i4>5</vt:i4>
      </vt:variant>
      <vt:variant>
        <vt:lpwstr>https://login.consultant.ru/link/?req=doc&amp;base=RZB&amp;n=300865&amp;date=21.02.2020&amp;dst=100229&amp;fld=134</vt:lpwstr>
      </vt:variant>
      <vt:variant>
        <vt:lpwstr/>
      </vt:variant>
      <vt:variant>
        <vt:i4>3145767</vt:i4>
      </vt:variant>
      <vt:variant>
        <vt:i4>1047</vt:i4>
      </vt:variant>
      <vt:variant>
        <vt:i4>0</vt:i4>
      </vt:variant>
      <vt:variant>
        <vt:i4>5</vt:i4>
      </vt:variant>
      <vt:variant>
        <vt:lpwstr>https://login.consultant.ru/link/?req=doc&amp;base=RZB&amp;n=300837&amp;date=21.02.2020&amp;dst=100276&amp;fld=134</vt:lpwstr>
      </vt:variant>
      <vt:variant>
        <vt:lpwstr/>
      </vt:variant>
      <vt:variant>
        <vt:i4>3801133</vt:i4>
      </vt:variant>
      <vt:variant>
        <vt:i4>1044</vt:i4>
      </vt:variant>
      <vt:variant>
        <vt:i4>0</vt:i4>
      </vt:variant>
      <vt:variant>
        <vt:i4>5</vt:i4>
      </vt:variant>
      <vt:variant>
        <vt:lpwstr>https://login.consultant.ru/link/?req=doc&amp;base=RZB&amp;n=301783&amp;date=21.02.2020&amp;dst=100064&amp;fld=134</vt:lpwstr>
      </vt:variant>
      <vt:variant>
        <vt:lpwstr/>
      </vt:variant>
      <vt:variant>
        <vt:i4>3407904</vt:i4>
      </vt:variant>
      <vt:variant>
        <vt:i4>1041</vt:i4>
      </vt:variant>
      <vt:variant>
        <vt:i4>0</vt:i4>
      </vt:variant>
      <vt:variant>
        <vt:i4>5</vt:i4>
      </vt:variant>
      <vt:variant>
        <vt:lpwstr>https://login.consultant.ru/link/?req=doc&amp;base=RZB&amp;n=300865&amp;date=21.02.2020&amp;dst=100227&amp;fld=134</vt:lpwstr>
      </vt:variant>
      <vt:variant>
        <vt:lpwstr/>
      </vt:variant>
      <vt:variant>
        <vt:i4>4849749</vt:i4>
      </vt:variant>
      <vt:variant>
        <vt:i4>1038</vt:i4>
      </vt:variant>
      <vt:variant>
        <vt:i4>0</vt:i4>
      </vt:variant>
      <vt:variant>
        <vt:i4>5</vt:i4>
      </vt:variant>
      <vt:variant>
        <vt:lpwstr>https://login.consultant.ru/link/?req=doc&amp;base=RZB&amp;n=337197&amp;date=21.02.2020&amp;dst=9&amp;fld=134</vt:lpwstr>
      </vt:variant>
      <vt:variant>
        <vt:lpwstr/>
      </vt:variant>
      <vt:variant>
        <vt:i4>3473440</vt:i4>
      </vt:variant>
      <vt:variant>
        <vt:i4>1035</vt:i4>
      </vt:variant>
      <vt:variant>
        <vt:i4>0</vt:i4>
      </vt:variant>
      <vt:variant>
        <vt:i4>5</vt:i4>
      </vt:variant>
      <vt:variant>
        <vt:lpwstr>https://login.consultant.ru/link/?req=doc&amp;base=RZB&amp;n=300865&amp;date=21.02.2020&amp;dst=100226&amp;fld=134</vt:lpwstr>
      </vt:variant>
      <vt:variant>
        <vt:lpwstr/>
      </vt:variant>
      <vt:variant>
        <vt:i4>3538976</vt:i4>
      </vt:variant>
      <vt:variant>
        <vt:i4>1032</vt:i4>
      </vt:variant>
      <vt:variant>
        <vt:i4>0</vt:i4>
      </vt:variant>
      <vt:variant>
        <vt:i4>5</vt:i4>
      </vt:variant>
      <vt:variant>
        <vt:lpwstr>https://login.consultant.ru/link/?req=doc&amp;base=RZB&amp;n=300865&amp;date=21.02.2020&amp;dst=100225&amp;fld=134</vt:lpwstr>
      </vt:variant>
      <vt:variant>
        <vt:lpwstr/>
      </vt:variant>
      <vt:variant>
        <vt:i4>3145765</vt:i4>
      </vt:variant>
      <vt:variant>
        <vt:i4>1029</vt:i4>
      </vt:variant>
      <vt:variant>
        <vt:i4>0</vt:i4>
      </vt:variant>
      <vt:variant>
        <vt:i4>5</vt:i4>
      </vt:variant>
      <vt:variant>
        <vt:lpwstr>https://login.consultant.ru/link/?req=doc&amp;base=RZB&amp;n=198645&amp;date=21.02.2020&amp;dst=100009&amp;fld=134</vt:lpwstr>
      </vt:variant>
      <vt:variant>
        <vt:lpwstr/>
      </vt:variant>
      <vt:variant>
        <vt:i4>3604512</vt:i4>
      </vt:variant>
      <vt:variant>
        <vt:i4>1026</vt:i4>
      </vt:variant>
      <vt:variant>
        <vt:i4>0</vt:i4>
      </vt:variant>
      <vt:variant>
        <vt:i4>5</vt:i4>
      </vt:variant>
      <vt:variant>
        <vt:lpwstr>https://login.consultant.ru/link/?req=doc&amp;base=RZB&amp;n=300865&amp;date=21.02.2020&amp;dst=100224&amp;fld=134</vt:lpwstr>
      </vt:variant>
      <vt:variant>
        <vt:lpwstr/>
      </vt:variant>
      <vt:variant>
        <vt:i4>3145760</vt:i4>
      </vt:variant>
      <vt:variant>
        <vt:i4>1023</vt:i4>
      </vt:variant>
      <vt:variant>
        <vt:i4>0</vt:i4>
      </vt:variant>
      <vt:variant>
        <vt:i4>5</vt:i4>
      </vt:variant>
      <vt:variant>
        <vt:lpwstr>https://login.consultant.ru/link/?req=doc&amp;base=RZB&amp;n=300865&amp;date=21.02.2020&amp;dst=100223&amp;fld=134</vt:lpwstr>
      </vt:variant>
      <vt:variant>
        <vt:lpwstr/>
      </vt:variant>
      <vt:variant>
        <vt:i4>3276832</vt:i4>
      </vt:variant>
      <vt:variant>
        <vt:i4>1020</vt:i4>
      </vt:variant>
      <vt:variant>
        <vt:i4>0</vt:i4>
      </vt:variant>
      <vt:variant>
        <vt:i4>5</vt:i4>
      </vt:variant>
      <vt:variant>
        <vt:lpwstr>https://login.consultant.ru/link/?req=doc&amp;base=RZB&amp;n=300865&amp;date=21.02.2020&amp;dst=100221&amp;fld=134</vt:lpwstr>
      </vt:variant>
      <vt:variant>
        <vt:lpwstr/>
      </vt:variant>
      <vt:variant>
        <vt:i4>3604524</vt:i4>
      </vt:variant>
      <vt:variant>
        <vt:i4>1017</vt:i4>
      </vt:variant>
      <vt:variant>
        <vt:i4>0</vt:i4>
      </vt:variant>
      <vt:variant>
        <vt:i4>5</vt:i4>
      </vt:variant>
      <vt:variant>
        <vt:lpwstr>https://login.consultant.ru/link/?req=doc&amp;base=RZB&amp;n=301507&amp;date=21.02.2020&amp;dst=104756&amp;fld=134</vt:lpwstr>
      </vt:variant>
      <vt:variant>
        <vt:lpwstr/>
      </vt:variant>
      <vt:variant>
        <vt:i4>3801123</vt:i4>
      </vt:variant>
      <vt:variant>
        <vt:i4>1014</vt:i4>
      </vt:variant>
      <vt:variant>
        <vt:i4>0</vt:i4>
      </vt:variant>
      <vt:variant>
        <vt:i4>5</vt:i4>
      </vt:variant>
      <vt:variant>
        <vt:lpwstr>https://login.consultant.ru/link/?req=doc&amp;base=RZB&amp;n=300865&amp;date=21.02.2020&amp;dst=100219&amp;fld=134</vt:lpwstr>
      </vt:variant>
      <vt:variant>
        <vt:lpwstr/>
      </vt:variant>
      <vt:variant>
        <vt:i4>6815870</vt:i4>
      </vt:variant>
      <vt:variant>
        <vt:i4>1011</vt:i4>
      </vt:variant>
      <vt:variant>
        <vt:i4>0</vt:i4>
      </vt:variant>
      <vt:variant>
        <vt:i4>5</vt:i4>
      </vt:variant>
      <vt:variant>
        <vt:lpwstr>https://login.consultant.ru/link/?req=doc&amp;base=RZB&amp;n=329197&amp;date=21.02.2020</vt:lpwstr>
      </vt:variant>
      <vt:variant>
        <vt:lpwstr/>
      </vt:variant>
      <vt:variant>
        <vt:i4>3407907</vt:i4>
      </vt:variant>
      <vt:variant>
        <vt:i4>1008</vt:i4>
      </vt:variant>
      <vt:variant>
        <vt:i4>0</vt:i4>
      </vt:variant>
      <vt:variant>
        <vt:i4>5</vt:i4>
      </vt:variant>
      <vt:variant>
        <vt:lpwstr>https://login.consultant.ru/link/?req=doc&amp;base=RZB&amp;n=300865&amp;date=21.02.2020&amp;dst=100217&amp;fld=134</vt:lpwstr>
      </vt:variant>
      <vt:variant>
        <vt:lpwstr/>
      </vt:variant>
      <vt:variant>
        <vt:i4>3407916</vt:i4>
      </vt:variant>
      <vt:variant>
        <vt:i4>1005</vt:i4>
      </vt:variant>
      <vt:variant>
        <vt:i4>0</vt:i4>
      </vt:variant>
      <vt:variant>
        <vt:i4>5</vt:i4>
      </vt:variant>
      <vt:variant>
        <vt:lpwstr>https://login.consultant.ru/link/?req=doc&amp;base=RZB&amp;n=301507&amp;date=21.02.2020&amp;dst=104755&amp;fld=134</vt:lpwstr>
      </vt:variant>
      <vt:variant>
        <vt:lpwstr/>
      </vt:variant>
      <vt:variant>
        <vt:i4>3604515</vt:i4>
      </vt:variant>
      <vt:variant>
        <vt:i4>1002</vt:i4>
      </vt:variant>
      <vt:variant>
        <vt:i4>0</vt:i4>
      </vt:variant>
      <vt:variant>
        <vt:i4>5</vt:i4>
      </vt:variant>
      <vt:variant>
        <vt:lpwstr>https://login.consultant.ru/link/?req=doc&amp;base=RZB&amp;n=300865&amp;date=21.02.2020&amp;dst=100214&amp;fld=134</vt:lpwstr>
      </vt:variant>
      <vt:variant>
        <vt:lpwstr/>
      </vt:variant>
      <vt:variant>
        <vt:i4>3473447</vt:i4>
      </vt:variant>
      <vt:variant>
        <vt:i4>999</vt:i4>
      </vt:variant>
      <vt:variant>
        <vt:i4>0</vt:i4>
      </vt:variant>
      <vt:variant>
        <vt:i4>5</vt:i4>
      </vt:variant>
      <vt:variant>
        <vt:lpwstr>https://login.consultant.ru/link/?req=doc&amp;base=RZB&amp;n=286514&amp;date=21.02.2020&amp;dst=100317&amp;fld=134</vt:lpwstr>
      </vt:variant>
      <vt:variant>
        <vt:lpwstr/>
      </vt:variant>
      <vt:variant>
        <vt:i4>3342373</vt:i4>
      </vt:variant>
      <vt:variant>
        <vt:i4>996</vt:i4>
      </vt:variant>
      <vt:variant>
        <vt:i4>0</vt:i4>
      </vt:variant>
      <vt:variant>
        <vt:i4>5</vt:i4>
      </vt:variant>
      <vt:variant>
        <vt:lpwstr>https://login.consultant.ru/link/?req=doc&amp;base=RZB&amp;n=121841&amp;date=21.02.2020&amp;dst=100013&amp;fld=134</vt:lpwstr>
      </vt:variant>
      <vt:variant>
        <vt:lpwstr/>
      </vt:variant>
      <vt:variant>
        <vt:i4>3145763</vt:i4>
      </vt:variant>
      <vt:variant>
        <vt:i4>993</vt:i4>
      </vt:variant>
      <vt:variant>
        <vt:i4>0</vt:i4>
      </vt:variant>
      <vt:variant>
        <vt:i4>5</vt:i4>
      </vt:variant>
      <vt:variant>
        <vt:lpwstr>https://login.consultant.ru/link/?req=doc&amp;base=RZB&amp;n=300865&amp;date=21.02.2020&amp;dst=100213&amp;fld=134</vt:lpwstr>
      </vt:variant>
      <vt:variant>
        <vt:lpwstr/>
      </vt:variant>
      <vt:variant>
        <vt:i4>3473454</vt:i4>
      </vt:variant>
      <vt:variant>
        <vt:i4>990</vt:i4>
      </vt:variant>
      <vt:variant>
        <vt:i4>0</vt:i4>
      </vt:variant>
      <vt:variant>
        <vt:i4>5</vt:i4>
      </vt:variant>
      <vt:variant>
        <vt:lpwstr>https://login.consultant.ru/link/?req=doc&amp;base=RZB&amp;n=312495&amp;date=21.02.2020&amp;dst=100019&amp;fld=134</vt:lpwstr>
      </vt:variant>
      <vt:variant>
        <vt:lpwstr/>
      </vt:variant>
      <vt:variant>
        <vt:i4>3473452</vt:i4>
      </vt:variant>
      <vt:variant>
        <vt:i4>987</vt:i4>
      </vt:variant>
      <vt:variant>
        <vt:i4>0</vt:i4>
      </vt:variant>
      <vt:variant>
        <vt:i4>5</vt:i4>
      </vt:variant>
      <vt:variant>
        <vt:lpwstr>https://login.consultant.ru/link/?req=doc&amp;base=RZB&amp;n=301507&amp;date=21.02.2020&amp;dst=104754&amp;fld=134</vt:lpwstr>
      </vt:variant>
      <vt:variant>
        <vt:lpwstr/>
      </vt:variant>
      <vt:variant>
        <vt:i4>3538978</vt:i4>
      </vt:variant>
      <vt:variant>
        <vt:i4>984</vt:i4>
      </vt:variant>
      <vt:variant>
        <vt:i4>0</vt:i4>
      </vt:variant>
      <vt:variant>
        <vt:i4>5</vt:i4>
      </vt:variant>
      <vt:variant>
        <vt:lpwstr>https://login.consultant.ru/link/?req=doc&amp;base=RZB&amp;n=167932&amp;date=21.02.2020&amp;dst=100106&amp;fld=134</vt:lpwstr>
      </vt:variant>
      <vt:variant>
        <vt:lpwstr/>
      </vt:variant>
      <vt:variant>
        <vt:i4>3276845</vt:i4>
      </vt:variant>
      <vt:variant>
        <vt:i4>981</vt:i4>
      </vt:variant>
      <vt:variant>
        <vt:i4>0</vt:i4>
      </vt:variant>
      <vt:variant>
        <vt:i4>5</vt:i4>
      </vt:variant>
      <vt:variant>
        <vt:lpwstr>https://login.consultant.ru/link/?req=doc&amp;base=RZB&amp;n=303514&amp;date=21.02.2020&amp;dst=100037&amp;fld=134</vt:lpwstr>
      </vt:variant>
      <vt:variant>
        <vt:lpwstr/>
      </vt:variant>
      <vt:variant>
        <vt:i4>3276844</vt:i4>
      </vt:variant>
      <vt:variant>
        <vt:i4>978</vt:i4>
      </vt:variant>
      <vt:variant>
        <vt:i4>0</vt:i4>
      </vt:variant>
      <vt:variant>
        <vt:i4>5</vt:i4>
      </vt:variant>
      <vt:variant>
        <vt:lpwstr>https://login.consultant.ru/link/?req=doc&amp;base=RZB&amp;n=301507&amp;date=21.02.2020&amp;dst=104753&amp;fld=134</vt:lpwstr>
      </vt:variant>
      <vt:variant>
        <vt:lpwstr/>
      </vt:variant>
      <vt:variant>
        <vt:i4>3276841</vt:i4>
      </vt:variant>
      <vt:variant>
        <vt:i4>975</vt:i4>
      </vt:variant>
      <vt:variant>
        <vt:i4>0</vt:i4>
      </vt:variant>
      <vt:variant>
        <vt:i4>5</vt:i4>
      </vt:variant>
      <vt:variant>
        <vt:lpwstr>https://login.consultant.ru/link/?req=doc&amp;base=RZB&amp;n=340427&amp;date=21.02.2020&amp;dst=100017&amp;fld=134</vt:lpwstr>
      </vt:variant>
      <vt:variant>
        <vt:lpwstr/>
      </vt:variant>
      <vt:variant>
        <vt:i4>6946941</vt:i4>
      </vt:variant>
      <vt:variant>
        <vt:i4>972</vt:i4>
      </vt:variant>
      <vt:variant>
        <vt:i4>0</vt:i4>
      </vt:variant>
      <vt:variant>
        <vt:i4>5</vt:i4>
      </vt:variant>
      <vt:variant>
        <vt:lpwstr>https://login.consultant.ru/link/?req=doc&amp;base=RZB&amp;n=340427&amp;date=21.02.2020</vt:lpwstr>
      </vt:variant>
      <vt:variant>
        <vt:lpwstr/>
      </vt:variant>
      <vt:variant>
        <vt:i4>3342381</vt:i4>
      </vt:variant>
      <vt:variant>
        <vt:i4>969</vt:i4>
      </vt:variant>
      <vt:variant>
        <vt:i4>0</vt:i4>
      </vt:variant>
      <vt:variant>
        <vt:i4>5</vt:i4>
      </vt:variant>
      <vt:variant>
        <vt:lpwstr>https://login.consultant.ru/link/?req=doc&amp;base=RZB&amp;n=303514&amp;date=21.02.2020&amp;dst=100036&amp;fld=134</vt:lpwstr>
      </vt:variant>
      <vt:variant>
        <vt:lpwstr/>
      </vt:variant>
      <vt:variant>
        <vt:i4>3276835</vt:i4>
      </vt:variant>
      <vt:variant>
        <vt:i4>966</vt:i4>
      </vt:variant>
      <vt:variant>
        <vt:i4>0</vt:i4>
      </vt:variant>
      <vt:variant>
        <vt:i4>5</vt:i4>
      </vt:variant>
      <vt:variant>
        <vt:lpwstr>https://login.consultant.ru/link/?req=doc&amp;base=RZB&amp;n=300865&amp;date=21.02.2020&amp;dst=100211&amp;fld=134</vt:lpwstr>
      </vt:variant>
      <vt:variant>
        <vt:lpwstr/>
      </vt:variant>
      <vt:variant>
        <vt:i4>3342380</vt:i4>
      </vt:variant>
      <vt:variant>
        <vt:i4>963</vt:i4>
      </vt:variant>
      <vt:variant>
        <vt:i4>0</vt:i4>
      </vt:variant>
      <vt:variant>
        <vt:i4>5</vt:i4>
      </vt:variant>
      <vt:variant>
        <vt:lpwstr>https://login.consultant.ru/link/?req=doc&amp;base=RZB&amp;n=301507&amp;date=21.02.2020&amp;dst=104752&amp;fld=134</vt:lpwstr>
      </vt:variant>
      <vt:variant>
        <vt:lpwstr/>
      </vt:variant>
      <vt:variant>
        <vt:i4>3211299</vt:i4>
      </vt:variant>
      <vt:variant>
        <vt:i4>960</vt:i4>
      </vt:variant>
      <vt:variant>
        <vt:i4>0</vt:i4>
      </vt:variant>
      <vt:variant>
        <vt:i4>5</vt:i4>
      </vt:variant>
      <vt:variant>
        <vt:lpwstr>https://login.consultant.ru/link/?req=doc&amp;base=RZB&amp;n=167932&amp;date=21.02.2020&amp;dst=100010&amp;fld=134</vt:lpwstr>
      </vt:variant>
      <vt:variant>
        <vt:lpwstr/>
      </vt:variant>
      <vt:variant>
        <vt:i4>7602285</vt:i4>
      </vt:variant>
      <vt:variant>
        <vt:i4>957</vt:i4>
      </vt:variant>
      <vt:variant>
        <vt:i4>0</vt:i4>
      </vt:variant>
      <vt:variant>
        <vt:i4>5</vt:i4>
      </vt:variant>
      <vt:variant>
        <vt:lpwstr>https://login.consultant.ru/link/?req=doc&amp;base=RZB&amp;n=329197&amp;date=21.02.2020&amp;dst=202&amp;fld=134</vt:lpwstr>
      </vt:variant>
      <vt:variant>
        <vt:lpwstr/>
      </vt:variant>
      <vt:variant>
        <vt:i4>3997737</vt:i4>
      </vt:variant>
      <vt:variant>
        <vt:i4>954</vt:i4>
      </vt:variant>
      <vt:variant>
        <vt:i4>0</vt:i4>
      </vt:variant>
      <vt:variant>
        <vt:i4>5</vt:i4>
      </vt:variant>
      <vt:variant>
        <vt:lpwstr>https://login.consultant.ru/link/?req=doc&amp;base=RZB&amp;n=341787&amp;date=21.02.2020&amp;dst=100023&amp;fld=134</vt:lpwstr>
      </vt:variant>
      <vt:variant>
        <vt:lpwstr/>
      </vt:variant>
      <vt:variant>
        <vt:i4>7602286</vt:i4>
      </vt:variant>
      <vt:variant>
        <vt:i4>951</vt:i4>
      </vt:variant>
      <vt:variant>
        <vt:i4>0</vt:i4>
      </vt:variant>
      <vt:variant>
        <vt:i4>5</vt:i4>
      </vt:variant>
      <vt:variant>
        <vt:lpwstr>https://login.consultant.ru/link/?req=doc&amp;base=RZB&amp;n=329197&amp;date=21.02.2020&amp;dst=201&amp;fld=134</vt:lpwstr>
      </vt:variant>
      <vt:variant>
        <vt:lpwstr/>
      </vt:variant>
      <vt:variant>
        <vt:i4>8192105</vt:i4>
      </vt:variant>
      <vt:variant>
        <vt:i4>948</vt:i4>
      </vt:variant>
      <vt:variant>
        <vt:i4>0</vt:i4>
      </vt:variant>
      <vt:variant>
        <vt:i4>5</vt:i4>
      </vt:variant>
      <vt:variant>
        <vt:lpwstr>https://login.consultant.ru/link/?req=doc&amp;base=RZB&amp;n=329197&amp;date=21.02.2020&amp;dst=692&amp;fld=134</vt:lpwstr>
      </vt:variant>
      <vt:variant>
        <vt:lpwstr/>
      </vt:variant>
      <vt:variant>
        <vt:i4>7340137</vt:i4>
      </vt:variant>
      <vt:variant>
        <vt:i4>945</vt:i4>
      </vt:variant>
      <vt:variant>
        <vt:i4>0</vt:i4>
      </vt:variant>
      <vt:variant>
        <vt:i4>5</vt:i4>
      </vt:variant>
      <vt:variant>
        <vt:lpwstr>https://login.consultant.ru/link/?req=doc&amp;base=RZB&amp;n=329197&amp;date=21.02.2020&amp;dst=642&amp;fld=134</vt:lpwstr>
      </vt:variant>
      <vt:variant>
        <vt:lpwstr/>
      </vt:variant>
      <vt:variant>
        <vt:i4>8192100</vt:i4>
      </vt:variant>
      <vt:variant>
        <vt:i4>942</vt:i4>
      </vt:variant>
      <vt:variant>
        <vt:i4>0</vt:i4>
      </vt:variant>
      <vt:variant>
        <vt:i4>5</vt:i4>
      </vt:variant>
      <vt:variant>
        <vt:lpwstr>https://login.consultant.ru/link/?req=doc&amp;base=RZB&amp;n=329197&amp;date=21.02.2020&amp;dst=198&amp;fld=134</vt:lpwstr>
      </vt:variant>
      <vt:variant>
        <vt:lpwstr/>
      </vt:variant>
      <vt:variant>
        <vt:i4>3932202</vt:i4>
      </vt:variant>
      <vt:variant>
        <vt:i4>939</vt:i4>
      </vt:variant>
      <vt:variant>
        <vt:i4>0</vt:i4>
      </vt:variant>
      <vt:variant>
        <vt:i4>5</vt:i4>
      </vt:variant>
      <vt:variant>
        <vt:lpwstr>https://login.consultant.ru/link/?req=doc&amp;base=RZB&amp;n=330280&amp;date=21.02.2020&amp;dst=100447&amp;fld=134</vt:lpwstr>
      </vt:variant>
      <vt:variant>
        <vt:lpwstr/>
      </vt:variant>
      <vt:variant>
        <vt:i4>3866662</vt:i4>
      </vt:variant>
      <vt:variant>
        <vt:i4>936</vt:i4>
      </vt:variant>
      <vt:variant>
        <vt:i4>0</vt:i4>
      </vt:variant>
      <vt:variant>
        <vt:i4>5</vt:i4>
      </vt:variant>
      <vt:variant>
        <vt:lpwstr>https://login.consultant.ru/link/?req=doc&amp;base=RZB&amp;n=294011&amp;date=21.02.2020&amp;dst=100018&amp;fld=134</vt:lpwstr>
      </vt:variant>
      <vt:variant>
        <vt:lpwstr/>
      </vt:variant>
      <vt:variant>
        <vt:i4>3735595</vt:i4>
      </vt:variant>
      <vt:variant>
        <vt:i4>933</vt:i4>
      </vt:variant>
      <vt:variant>
        <vt:i4>0</vt:i4>
      </vt:variant>
      <vt:variant>
        <vt:i4>5</vt:i4>
      </vt:variant>
      <vt:variant>
        <vt:lpwstr>https://login.consultant.ru/link/?req=doc&amp;base=RZB&amp;n=300865&amp;date=21.02.2020&amp;dst=100199&amp;fld=134</vt:lpwstr>
      </vt:variant>
      <vt:variant>
        <vt:lpwstr/>
      </vt:variant>
      <vt:variant>
        <vt:i4>3604523</vt:i4>
      </vt:variant>
      <vt:variant>
        <vt:i4>930</vt:i4>
      </vt:variant>
      <vt:variant>
        <vt:i4>0</vt:i4>
      </vt:variant>
      <vt:variant>
        <vt:i4>5</vt:i4>
      </vt:variant>
      <vt:variant>
        <vt:lpwstr>https://login.consultant.ru/link/?req=doc&amp;base=RZB&amp;n=300865&amp;date=21.02.2020&amp;dst=100197&amp;fld=134</vt:lpwstr>
      </vt:variant>
      <vt:variant>
        <vt:lpwstr/>
      </vt:variant>
      <vt:variant>
        <vt:i4>3538987</vt:i4>
      </vt:variant>
      <vt:variant>
        <vt:i4>927</vt:i4>
      </vt:variant>
      <vt:variant>
        <vt:i4>0</vt:i4>
      </vt:variant>
      <vt:variant>
        <vt:i4>5</vt:i4>
      </vt:variant>
      <vt:variant>
        <vt:lpwstr>https://login.consultant.ru/link/?req=doc&amp;base=RZB&amp;n=300865&amp;date=21.02.2020&amp;dst=100196&amp;fld=134</vt:lpwstr>
      </vt:variant>
      <vt:variant>
        <vt:lpwstr/>
      </vt:variant>
      <vt:variant>
        <vt:i4>3211302</vt:i4>
      </vt:variant>
      <vt:variant>
        <vt:i4>924</vt:i4>
      </vt:variant>
      <vt:variant>
        <vt:i4>0</vt:i4>
      </vt:variant>
      <vt:variant>
        <vt:i4>5</vt:i4>
      </vt:variant>
      <vt:variant>
        <vt:lpwstr>https://login.consultant.ru/link/?req=doc&amp;base=RZB&amp;n=300837&amp;date=21.02.2020&amp;dst=100267&amp;fld=134</vt:lpwstr>
      </vt:variant>
      <vt:variant>
        <vt:lpwstr/>
      </vt:variant>
      <vt:variant>
        <vt:i4>3538987</vt:i4>
      </vt:variant>
      <vt:variant>
        <vt:i4>921</vt:i4>
      </vt:variant>
      <vt:variant>
        <vt:i4>0</vt:i4>
      </vt:variant>
      <vt:variant>
        <vt:i4>5</vt:i4>
      </vt:variant>
      <vt:variant>
        <vt:lpwstr>https://login.consultant.ru/link/?req=doc&amp;base=RZB&amp;n=300865&amp;date=21.02.2020&amp;dst=100196&amp;fld=134</vt:lpwstr>
      </vt:variant>
      <vt:variant>
        <vt:lpwstr/>
      </vt:variant>
      <vt:variant>
        <vt:i4>3145766</vt:i4>
      </vt:variant>
      <vt:variant>
        <vt:i4>918</vt:i4>
      </vt:variant>
      <vt:variant>
        <vt:i4>0</vt:i4>
      </vt:variant>
      <vt:variant>
        <vt:i4>5</vt:i4>
      </vt:variant>
      <vt:variant>
        <vt:lpwstr>https://login.consultant.ru/link/?req=doc&amp;base=RZB&amp;n=300837&amp;date=21.02.2020&amp;dst=100266&amp;fld=134</vt:lpwstr>
      </vt:variant>
      <vt:variant>
        <vt:lpwstr/>
      </vt:variant>
      <vt:variant>
        <vt:i4>3538987</vt:i4>
      </vt:variant>
      <vt:variant>
        <vt:i4>915</vt:i4>
      </vt:variant>
      <vt:variant>
        <vt:i4>0</vt:i4>
      </vt:variant>
      <vt:variant>
        <vt:i4>5</vt:i4>
      </vt:variant>
      <vt:variant>
        <vt:lpwstr>https://login.consultant.ru/link/?req=doc&amp;base=RZB&amp;n=300865&amp;date=21.02.2020&amp;dst=100196&amp;fld=134</vt:lpwstr>
      </vt:variant>
      <vt:variant>
        <vt:lpwstr/>
      </vt:variant>
      <vt:variant>
        <vt:i4>3342374</vt:i4>
      </vt:variant>
      <vt:variant>
        <vt:i4>912</vt:i4>
      </vt:variant>
      <vt:variant>
        <vt:i4>0</vt:i4>
      </vt:variant>
      <vt:variant>
        <vt:i4>5</vt:i4>
      </vt:variant>
      <vt:variant>
        <vt:lpwstr>https://login.consultant.ru/link/?req=doc&amp;base=RZB&amp;n=300837&amp;date=21.02.2020&amp;dst=100265&amp;fld=134</vt:lpwstr>
      </vt:variant>
      <vt:variant>
        <vt:lpwstr/>
      </vt:variant>
      <vt:variant>
        <vt:i4>3538987</vt:i4>
      </vt:variant>
      <vt:variant>
        <vt:i4>909</vt:i4>
      </vt:variant>
      <vt:variant>
        <vt:i4>0</vt:i4>
      </vt:variant>
      <vt:variant>
        <vt:i4>5</vt:i4>
      </vt:variant>
      <vt:variant>
        <vt:lpwstr>https://login.consultant.ru/link/?req=doc&amp;base=RZB&amp;n=300865&amp;date=21.02.2020&amp;dst=100196&amp;fld=134</vt:lpwstr>
      </vt:variant>
      <vt:variant>
        <vt:lpwstr/>
      </vt:variant>
      <vt:variant>
        <vt:i4>3276838</vt:i4>
      </vt:variant>
      <vt:variant>
        <vt:i4>906</vt:i4>
      </vt:variant>
      <vt:variant>
        <vt:i4>0</vt:i4>
      </vt:variant>
      <vt:variant>
        <vt:i4>5</vt:i4>
      </vt:variant>
      <vt:variant>
        <vt:lpwstr>https://login.consultant.ru/link/?req=doc&amp;base=RZB&amp;n=300837&amp;date=21.02.2020&amp;dst=100264&amp;fld=134</vt:lpwstr>
      </vt:variant>
      <vt:variant>
        <vt:lpwstr/>
      </vt:variant>
      <vt:variant>
        <vt:i4>3473451</vt:i4>
      </vt:variant>
      <vt:variant>
        <vt:i4>903</vt:i4>
      </vt:variant>
      <vt:variant>
        <vt:i4>0</vt:i4>
      </vt:variant>
      <vt:variant>
        <vt:i4>5</vt:i4>
      </vt:variant>
      <vt:variant>
        <vt:lpwstr>https://login.consultant.ru/link/?req=doc&amp;base=RZB&amp;n=300865&amp;date=21.02.2020&amp;dst=100195&amp;fld=134</vt:lpwstr>
      </vt:variant>
      <vt:variant>
        <vt:lpwstr/>
      </vt:variant>
      <vt:variant>
        <vt:i4>3407910</vt:i4>
      </vt:variant>
      <vt:variant>
        <vt:i4>900</vt:i4>
      </vt:variant>
      <vt:variant>
        <vt:i4>0</vt:i4>
      </vt:variant>
      <vt:variant>
        <vt:i4>5</vt:i4>
      </vt:variant>
      <vt:variant>
        <vt:lpwstr>https://login.consultant.ru/link/?req=doc&amp;base=RZB&amp;n=300837&amp;date=21.02.2020&amp;dst=100262&amp;fld=134</vt:lpwstr>
      </vt:variant>
      <vt:variant>
        <vt:lpwstr/>
      </vt:variant>
      <vt:variant>
        <vt:i4>3604526</vt:i4>
      </vt:variant>
      <vt:variant>
        <vt:i4>897</vt:i4>
      </vt:variant>
      <vt:variant>
        <vt:i4>0</vt:i4>
      </vt:variant>
      <vt:variant>
        <vt:i4>5</vt:i4>
      </vt:variant>
      <vt:variant>
        <vt:lpwstr>https://login.consultant.ru/link/?req=doc&amp;base=RZB&amp;n=301783&amp;date=21.02.2020&amp;dst=100059&amp;fld=134</vt:lpwstr>
      </vt:variant>
      <vt:variant>
        <vt:lpwstr/>
      </vt:variant>
      <vt:variant>
        <vt:i4>3538982</vt:i4>
      </vt:variant>
      <vt:variant>
        <vt:i4>894</vt:i4>
      </vt:variant>
      <vt:variant>
        <vt:i4>0</vt:i4>
      </vt:variant>
      <vt:variant>
        <vt:i4>5</vt:i4>
      </vt:variant>
      <vt:variant>
        <vt:lpwstr>https://login.consultant.ru/link/?req=doc&amp;base=RZB&amp;n=300837&amp;date=21.02.2020&amp;dst=100260&amp;fld=134</vt:lpwstr>
      </vt:variant>
      <vt:variant>
        <vt:lpwstr/>
      </vt:variant>
      <vt:variant>
        <vt:i4>3735598</vt:i4>
      </vt:variant>
      <vt:variant>
        <vt:i4>891</vt:i4>
      </vt:variant>
      <vt:variant>
        <vt:i4>0</vt:i4>
      </vt:variant>
      <vt:variant>
        <vt:i4>5</vt:i4>
      </vt:variant>
      <vt:variant>
        <vt:lpwstr>https://login.consultant.ru/link/?req=doc&amp;base=RZB&amp;n=301783&amp;date=21.02.2020&amp;dst=100057&amp;fld=134</vt:lpwstr>
      </vt:variant>
      <vt:variant>
        <vt:lpwstr/>
      </vt:variant>
      <vt:variant>
        <vt:i4>3866670</vt:i4>
      </vt:variant>
      <vt:variant>
        <vt:i4>888</vt:i4>
      </vt:variant>
      <vt:variant>
        <vt:i4>0</vt:i4>
      </vt:variant>
      <vt:variant>
        <vt:i4>5</vt:i4>
      </vt:variant>
      <vt:variant>
        <vt:lpwstr>https://login.consultant.ru/link/?req=doc&amp;base=RZB&amp;n=301783&amp;date=21.02.2020&amp;dst=100055&amp;fld=134</vt:lpwstr>
      </vt:variant>
      <vt:variant>
        <vt:lpwstr/>
      </vt:variant>
      <vt:variant>
        <vt:i4>3145768</vt:i4>
      </vt:variant>
      <vt:variant>
        <vt:i4>885</vt:i4>
      </vt:variant>
      <vt:variant>
        <vt:i4>0</vt:i4>
      </vt:variant>
      <vt:variant>
        <vt:i4>5</vt:i4>
      </vt:variant>
      <vt:variant>
        <vt:lpwstr>https://login.consultant.ru/link/?req=doc&amp;base=RZB&amp;n=329988&amp;date=21.02.2020&amp;dst=100147&amp;fld=134</vt:lpwstr>
      </vt:variant>
      <vt:variant>
        <vt:lpwstr/>
      </vt:variant>
      <vt:variant>
        <vt:i4>3145768</vt:i4>
      </vt:variant>
      <vt:variant>
        <vt:i4>882</vt:i4>
      </vt:variant>
      <vt:variant>
        <vt:i4>0</vt:i4>
      </vt:variant>
      <vt:variant>
        <vt:i4>5</vt:i4>
      </vt:variant>
      <vt:variant>
        <vt:lpwstr>https://login.consultant.ru/link/?req=doc&amp;base=RZB&amp;n=329988&amp;date=21.02.2020&amp;dst=100147&amp;fld=134</vt:lpwstr>
      </vt:variant>
      <vt:variant>
        <vt:lpwstr/>
      </vt:variant>
      <vt:variant>
        <vt:i4>3145768</vt:i4>
      </vt:variant>
      <vt:variant>
        <vt:i4>879</vt:i4>
      </vt:variant>
      <vt:variant>
        <vt:i4>0</vt:i4>
      </vt:variant>
      <vt:variant>
        <vt:i4>5</vt:i4>
      </vt:variant>
      <vt:variant>
        <vt:lpwstr>https://login.consultant.ru/link/?req=doc&amp;base=RZB&amp;n=329988&amp;date=21.02.2020&amp;dst=100147&amp;fld=134</vt:lpwstr>
      </vt:variant>
      <vt:variant>
        <vt:lpwstr/>
      </vt:variant>
      <vt:variant>
        <vt:i4>3866671</vt:i4>
      </vt:variant>
      <vt:variant>
        <vt:i4>876</vt:i4>
      </vt:variant>
      <vt:variant>
        <vt:i4>0</vt:i4>
      </vt:variant>
      <vt:variant>
        <vt:i4>5</vt:i4>
      </vt:variant>
      <vt:variant>
        <vt:lpwstr>https://login.consultant.ru/link/?req=doc&amp;base=RZB&amp;n=336320&amp;date=21.02.2020&amp;dst=100008&amp;fld=134</vt:lpwstr>
      </vt:variant>
      <vt:variant>
        <vt:lpwstr/>
      </vt:variant>
      <vt:variant>
        <vt:i4>3145768</vt:i4>
      </vt:variant>
      <vt:variant>
        <vt:i4>873</vt:i4>
      </vt:variant>
      <vt:variant>
        <vt:i4>0</vt:i4>
      </vt:variant>
      <vt:variant>
        <vt:i4>5</vt:i4>
      </vt:variant>
      <vt:variant>
        <vt:lpwstr>https://login.consultant.ru/link/?req=doc&amp;base=RZB&amp;n=329988&amp;date=21.02.2020&amp;dst=100147&amp;fld=134</vt:lpwstr>
      </vt:variant>
      <vt:variant>
        <vt:lpwstr/>
      </vt:variant>
      <vt:variant>
        <vt:i4>3145768</vt:i4>
      </vt:variant>
      <vt:variant>
        <vt:i4>870</vt:i4>
      </vt:variant>
      <vt:variant>
        <vt:i4>0</vt:i4>
      </vt:variant>
      <vt:variant>
        <vt:i4>5</vt:i4>
      </vt:variant>
      <vt:variant>
        <vt:lpwstr>https://login.consultant.ru/link/?req=doc&amp;base=RZB&amp;n=329988&amp;date=21.02.2020&amp;dst=100147&amp;fld=134</vt:lpwstr>
      </vt:variant>
      <vt:variant>
        <vt:lpwstr/>
      </vt:variant>
      <vt:variant>
        <vt:i4>3407916</vt:i4>
      </vt:variant>
      <vt:variant>
        <vt:i4>867</vt:i4>
      </vt:variant>
      <vt:variant>
        <vt:i4>0</vt:i4>
      </vt:variant>
      <vt:variant>
        <vt:i4>5</vt:i4>
      </vt:variant>
      <vt:variant>
        <vt:lpwstr>https://login.consultant.ru/link/?req=doc&amp;base=RZB&amp;n=329988&amp;date=21.02.2020&amp;dst=100103&amp;fld=134</vt:lpwstr>
      </vt:variant>
      <vt:variant>
        <vt:lpwstr/>
      </vt:variant>
      <vt:variant>
        <vt:i4>4128808</vt:i4>
      </vt:variant>
      <vt:variant>
        <vt:i4>864</vt:i4>
      </vt:variant>
      <vt:variant>
        <vt:i4>0</vt:i4>
      </vt:variant>
      <vt:variant>
        <vt:i4>5</vt:i4>
      </vt:variant>
      <vt:variant>
        <vt:lpwstr>https://login.consultant.ru/link/?req=doc&amp;base=RZB&amp;n=329988&amp;date=21.02.2020&amp;dst=100148&amp;fld=134</vt:lpwstr>
      </vt:variant>
      <vt:variant>
        <vt:lpwstr/>
      </vt:variant>
      <vt:variant>
        <vt:i4>3145765</vt:i4>
      </vt:variant>
      <vt:variant>
        <vt:i4>861</vt:i4>
      </vt:variant>
      <vt:variant>
        <vt:i4>0</vt:i4>
      </vt:variant>
      <vt:variant>
        <vt:i4>5</vt:i4>
      </vt:variant>
      <vt:variant>
        <vt:lpwstr>https://login.consultant.ru/link/?req=doc&amp;base=RZB&amp;n=329988&amp;date=21.02.2020&amp;dst=100096&amp;fld=134</vt:lpwstr>
      </vt:variant>
      <vt:variant>
        <vt:lpwstr/>
      </vt:variant>
      <vt:variant>
        <vt:i4>3145768</vt:i4>
      </vt:variant>
      <vt:variant>
        <vt:i4>858</vt:i4>
      </vt:variant>
      <vt:variant>
        <vt:i4>0</vt:i4>
      </vt:variant>
      <vt:variant>
        <vt:i4>5</vt:i4>
      </vt:variant>
      <vt:variant>
        <vt:lpwstr>https://login.consultant.ru/link/?req=doc&amp;base=RZB&amp;n=329988&amp;date=21.02.2020&amp;dst=100147&amp;fld=134</vt:lpwstr>
      </vt:variant>
      <vt:variant>
        <vt:lpwstr/>
      </vt:variant>
      <vt:variant>
        <vt:i4>3407908</vt:i4>
      </vt:variant>
      <vt:variant>
        <vt:i4>855</vt:i4>
      </vt:variant>
      <vt:variant>
        <vt:i4>0</vt:i4>
      </vt:variant>
      <vt:variant>
        <vt:i4>5</vt:i4>
      </vt:variant>
      <vt:variant>
        <vt:lpwstr>https://login.consultant.ru/link/?req=doc&amp;base=RZB&amp;n=329988&amp;date=21.02.2020&amp;dst=100082&amp;fld=134</vt:lpwstr>
      </vt:variant>
      <vt:variant>
        <vt:lpwstr/>
      </vt:variant>
      <vt:variant>
        <vt:i4>3145768</vt:i4>
      </vt:variant>
      <vt:variant>
        <vt:i4>852</vt:i4>
      </vt:variant>
      <vt:variant>
        <vt:i4>0</vt:i4>
      </vt:variant>
      <vt:variant>
        <vt:i4>5</vt:i4>
      </vt:variant>
      <vt:variant>
        <vt:lpwstr>https://login.consultant.ru/link/?req=doc&amp;base=RZB&amp;n=329988&amp;date=21.02.2020&amp;dst=100147&amp;fld=134</vt:lpwstr>
      </vt:variant>
      <vt:variant>
        <vt:lpwstr/>
      </vt:variant>
      <vt:variant>
        <vt:i4>3276843</vt:i4>
      </vt:variant>
      <vt:variant>
        <vt:i4>849</vt:i4>
      </vt:variant>
      <vt:variant>
        <vt:i4>0</vt:i4>
      </vt:variant>
      <vt:variant>
        <vt:i4>5</vt:i4>
      </vt:variant>
      <vt:variant>
        <vt:lpwstr>https://login.consultant.ru/link/?req=doc&amp;base=RZB&amp;n=329988&amp;date=21.02.2020&amp;dst=100074&amp;fld=134</vt:lpwstr>
      </vt:variant>
      <vt:variant>
        <vt:lpwstr/>
      </vt:variant>
      <vt:variant>
        <vt:i4>3866656</vt:i4>
      </vt:variant>
      <vt:variant>
        <vt:i4>846</vt:i4>
      </vt:variant>
      <vt:variant>
        <vt:i4>0</vt:i4>
      </vt:variant>
      <vt:variant>
        <vt:i4>5</vt:i4>
      </vt:variant>
      <vt:variant>
        <vt:lpwstr>https://login.consultant.ru/link/?req=doc&amp;base=RZB&amp;n=150890&amp;date=21.02.2020&amp;dst=100027&amp;fld=134</vt:lpwstr>
      </vt:variant>
      <vt:variant>
        <vt:lpwstr/>
      </vt:variant>
      <vt:variant>
        <vt:i4>4128803</vt:i4>
      </vt:variant>
      <vt:variant>
        <vt:i4>843</vt:i4>
      </vt:variant>
      <vt:variant>
        <vt:i4>0</vt:i4>
      </vt:variant>
      <vt:variant>
        <vt:i4>5</vt:i4>
      </vt:variant>
      <vt:variant>
        <vt:lpwstr>https://login.consultant.ru/link/?req=doc&amp;base=RZB&amp;n=150890&amp;date=21.02.2020&amp;dst=100013&amp;fld=134</vt:lpwstr>
      </vt:variant>
      <vt:variant>
        <vt:lpwstr/>
      </vt:variant>
      <vt:variant>
        <vt:i4>6553652</vt:i4>
      </vt:variant>
      <vt:variant>
        <vt:i4>840</vt:i4>
      </vt:variant>
      <vt:variant>
        <vt:i4>0</vt:i4>
      </vt:variant>
      <vt:variant>
        <vt:i4>5</vt:i4>
      </vt:variant>
      <vt:variant>
        <vt:lpwstr/>
      </vt:variant>
      <vt:variant>
        <vt:lpwstr>Par663</vt:lpwstr>
      </vt:variant>
      <vt:variant>
        <vt:i4>3997738</vt:i4>
      </vt:variant>
      <vt:variant>
        <vt:i4>837</vt:i4>
      </vt:variant>
      <vt:variant>
        <vt:i4>0</vt:i4>
      </vt:variant>
      <vt:variant>
        <vt:i4>5</vt:i4>
      </vt:variant>
      <vt:variant>
        <vt:lpwstr>https://login.consultant.ru/link/?req=doc&amp;base=RZB&amp;n=191509&amp;date=21.02.2020&amp;dst=100009&amp;fld=134</vt:lpwstr>
      </vt:variant>
      <vt:variant>
        <vt:lpwstr/>
      </vt:variant>
      <vt:variant>
        <vt:i4>3538986</vt:i4>
      </vt:variant>
      <vt:variant>
        <vt:i4>834</vt:i4>
      </vt:variant>
      <vt:variant>
        <vt:i4>0</vt:i4>
      </vt:variant>
      <vt:variant>
        <vt:i4>5</vt:i4>
      </vt:variant>
      <vt:variant>
        <vt:lpwstr>https://login.consultant.ru/link/?req=doc&amp;base=RZB&amp;n=300865&amp;date=21.02.2020&amp;dst=100186&amp;fld=134</vt:lpwstr>
      </vt:variant>
      <vt:variant>
        <vt:lpwstr/>
      </vt:variant>
      <vt:variant>
        <vt:i4>3407916</vt:i4>
      </vt:variant>
      <vt:variant>
        <vt:i4>831</vt:i4>
      </vt:variant>
      <vt:variant>
        <vt:i4>0</vt:i4>
      </vt:variant>
      <vt:variant>
        <vt:i4>5</vt:i4>
      </vt:variant>
      <vt:variant>
        <vt:lpwstr>https://login.consultant.ru/link/?req=doc&amp;base=RZB&amp;n=303613&amp;date=21.02.2020&amp;dst=100061&amp;fld=134</vt:lpwstr>
      </vt:variant>
      <vt:variant>
        <vt:lpwstr/>
      </vt:variant>
      <vt:variant>
        <vt:i4>16</vt:i4>
      </vt:variant>
      <vt:variant>
        <vt:i4>828</vt:i4>
      </vt:variant>
      <vt:variant>
        <vt:i4>0</vt:i4>
      </vt:variant>
      <vt:variant>
        <vt:i4>5</vt:i4>
      </vt:variant>
      <vt:variant>
        <vt:lpwstr>https://login.consultant.ru/link/?req=doc&amp;base=RZB&amp;n=93980&amp;date=21.02.2020&amp;dst=100004&amp;fld=134</vt:lpwstr>
      </vt:variant>
      <vt:variant>
        <vt:lpwstr/>
      </vt:variant>
      <vt:variant>
        <vt:i4>3276845</vt:i4>
      </vt:variant>
      <vt:variant>
        <vt:i4>825</vt:i4>
      </vt:variant>
      <vt:variant>
        <vt:i4>0</vt:i4>
      </vt:variant>
      <vt:variant>
        <vt:i4>5</vt:i4>
      </vt:variant>
      <vt:variant>
        <vt:lpwstr>https://login.consultant.ru/link/?req=doc&amp;base=RZB&amp;n=339396&amp;date=21.02.2020&amp;dst=100144&amp;fld=134</vt:lpwstr>
      </vt:variant>
      <vt:variant>
        <vt:lpwstr/>
      </vt:variant>
      <vt:variant>
        <vt:i4>3604521</vt:i4>
      </vt:variant>
      <vt:variant>
        <vt:i4>822</vt:i4>
      </vt:variant>
      <vt:variant>
        <vt:i4>0</vt:i4>
      </vt:variant>
      <vt:variant>
        <vt:i4>5</vt:i4>
      </vt:variant>
      <vt:variant>
        <vt:lpwstr>https://login.consultant.ru/link/?req=doc&amp;base=RZB&amp;n=329988&amp;date=21.02.2020&amp;dst=100150&amp;fld=134</vt:lpwstr>
      </vt:variant>
      <vt:variant>
        <vt:lpwstr/>
      </vt:variant>
      <vt:variant>
        <vt:i4>3473448</vt:i4>
      </vt:variant>
      <vt:variant>
        <vt:i4>819</vt:i4>
      </vt:variant>
      <vt:variant>
        <vt:i4>0</vt:i4>
      </vt:variant>
      <vt:variant>
        <vt:i4>5</vt:i4>
      </vt:variant>
      <vt:variant>
        <vt:lpwstr>https://login.consultant.ru/link/?req=doc&amp;base=RZB&amp;n=329988&amp;date=21.02.2020&amp;dst=100043&amp;fld=134</vt:lpwstr>
      </vt:variant>
      <vt:variant>
        <vt:lpwstr/>
      </vt:variant>
      <vt:variant>
        <vt:i4>3997742</vt:i4>
      </vt:variant>
      <vt:variant>
        <vt:i4>816</vt:i4>
      </vt:variant>
      <vt:variant>
        <vt:i4>0</vt:i4>
      </vt:variant>
      <vt:variant>
        <vt:i4>5</vt:i4>
      </vt:variant>
      <vt:variant>
        <vt:lpwstr>https://login.consultant.ru/link/?req=doc&amp;base=RZB&amp;n=313899&amp;date=21.02.2020&amp;dst=100010&amp;fld=134</vt:lpwstr>
      </vt:variant>
      <vt:variant>
        <vt:lpwstr/>
      </vt:variant>
      <vt:variant>
        <vt:i4>3473444</vt:i4>
      </vt:variant>
      <vt:variant>
        <vt:i4>813</vt:i4>
      </vt:variant>
      <vt:variant>
        <vt:i4>0</vt:i4>
      </vt:variant>
      <vt:variant>
        <vt:i4>5</vt:i4>
      </vt:variant>
      <vt:variant>
        <vt:lpwstr>https://login.consultant.ru/link/?req=doc&amp;base=RZB&amp;n=306039&amp;date=21.02.2020&amp;dst=100027&amp;fld=134</vt:lpwstr>
      </vt:variant>
      <vt:variant>
        <vt:lpwstr/>
      </vt:variant>
      <vt:variant>
        <vt:i4>3276839</vt:i4>
      </vt:variant>
      <vt:variant>
        <vt:i4>810</vt:i4>
      </vt:variant>
      <vt:variant>
        <vt:i4>0</vt:i4>
      </vt:variant>
      <vt:variant>
        <vt:i4>5</vt:i4>
      </vt:variant>
      <vt:variant>
        <vt:lpwstr>https://login.consultant.ru/link/?req=doc&amp;base=RZB&amp;n=306039&amp;date=21.02.2020&amp;dst=100010&amp;fld=134</vt:lpwstr>
      </vt:variant>
      <vt:variant>
        <vt:lpwstr/>
      </vt:variant>
      <vt:variant>
        <vt:i4>6553658</vt:i4>
      </vt:variant>
      <vt:variant>
        <vt:i4>807</vt:i4>
      </vt:variant>
      <vt:variant>
        <vt:i4>0</vt:i4>
      </vt:variant>
      <vt:variant>
        <vt:i4>5</vt:i4>
      </vt:variant>
      <vt:variant>
        <vt:lpwstr/>
      </vt:variant>
      <vt:variant>
        <vt:lpwstr>Par481</vt:lpwstr>
      </vt:variant>
      <vt:variant>
        <vt:i4>3604526</vt:i4>
      </vt:variant>
      <vt:variant>
        <vt:i4>804</vt:i4>
      </vt:variant>
      <vt:variant>
        <vt:i4>0</vt:i4>
      </vt:variant>
      <vt:variant>
        <vt:i4>5</vt:i4>
      </vt:variant>
      <vt:variant>
        <vt:lpwstr>https://login.consultant.ru/link/?req=doc&amp;base=RZB&amp;n=286766&amp;date=21.02.2020&amp;dst=100081&amp;fld=134</vt:lpwstr>
      </vt:variant>
      <vt:variant>
        <vt:lpwstr/>
      </vt:variant>
      <vt:variant>
        <vt:i4>3604520</vt:i4>
      </vt:variant>
      <vt:variant>
        <vt:i4>801</vt:i4>
      </vt:variant>
      <vt:variant>
        <vt:i4>0</vt:i4>
      </vt:variant>
      <vt:variant>
        <vt:i4>5</vt:i4>
      </vt:variant>
      <vt:variant>
        <vt:lpwstr>https://login.consultant.ru/link/?req=doc&amp;base=RZB&amp;n=329988&amp;date=21.02.2020&amp;dst=100041&amp;fld=134</vt:lpwstr>
      </vt:variant>
      <vt:variant>
        <vt:lpwstr/>
      </vt:variant>
      <vt:variant>
        <vt:i4>4063272</vt:i4>
      </vt:variant>
      <vt:variant>
        <vt:i4>798</vt:i4>
      </vt:variant>
      <vt:variant>
        <vt:i4>0</vt:i4>
      </vt:variant>
      <vt:variant>
        <vt:i4>5</vt:i4>
      </vt:variant>
      <vt:variant>
        <vt:lpwstr>https://login.consultant.ru/link/?req=doc&amp;base=RZB&amp;n=329988&amp;date=21.02.2020&amp;dst=100149&amp;fld=134</vt:lpwstr>
      </vt:variant>
      <vt:variant>
        <vt:lpwstr/>
      </vt:variant>
      <vt:variant>
        <vt:i4>8323170</vt:i4>
      </vt:variant>
      <vt:variant>
        <vt:i4>795</vt:i4>
      </vt:variant>
      <vt:variant>
        <vt:i4>0</vt:i4>
      </vt:variant>
      <vt:variant>
        <vt:i4>5</vt:i4>
      </vt:variant>
      <vt:variant>
        <vt:lpwstr>https://login.consultant.ru/link/?req=doc&amp;base=RZB&amp;n=314393&amp;date=21.02.2020&amp;dst=369&amp;fld=134</vt:lpwstr>
      </vt:variant>
      <vt:variant>
        <vt:lpwstr/>
      </vt:variant>
      <vt:variant>
        <vt:i4>3538984</vt:i4>
      </vt:variant>
      <vt:variant>
        <vt:i4>792</vt:i4>
      </vt:variant>
      <vt:variant>
        <vt:i4>0</vt:i4>
      </vt:variant>
      <vt:variant>
        <vt:i4>5</vt:i4>
      </vt:variant>
      <vt:variant>
        <vt:lpwstr>https://login.consultant.ru/link/?req=doc&amp;base=RZB&amp;n=329988&amp;date=21.02.2020&amp;dst=100040&amp;fld=134</vt:lpwstr>
      </vt:variant>
      <vt:variant>
        <vt:lpwstr/>
      </vt:variant>
      <vt:variant>
        <vt:i4>4128808</vt:i4>
      </vt:variant>
      <vt:variant>
        <vt:i4>789</vt:i4>
      </vt:variant>
      <vt:variant>
        <vt:i4>0</vt:i4>
      </vt:variant>
      <vt:variant>
        <vt:i4>5</vt:i4>
      </vt:variant>
      <vt:variant>
        <vt:lpwstr>https://login.consultant.ru/link/?req=doc&amp;base=RZB&amp;n=307463&amp;date=21.02.2020&amp;dst=100009&amp;fld=134</vt:lpwstr>
      </vt:variant>
      <vt:variant>
        <vt:lpwstr/>
      </vt:variant>
      <vt:variant>
        <vt:i4>4063279</vt:i4>
      </vt:variant>
      <vt:variant>
        <vt:i4>786</vt:i4>
      </vt:variant>
      <vt:variant>
        <vt:i4>0</vt:i4>
      </vt:variant>
      <vt:variant>
        <vt:i4>5</vt:i4>
      </vt:variant>
      <vt:variant>
        <vt:lpwstr>https://login.consultant.ru/link/?req=doc&amp;base=RZB&amp;n=329988&amp;date=21.02.2020&amp;dst=100038&amp;fld=134</vt:lpwstr>
      </vt:variant>
      <vt:variant>
        <vt:lpwstr/>
      </vt:variant>
      <vt:variant>
        <vt:i4>6619189</vt:i4>
      </vt:variant>
      <vt:variant>
        <vt:i4>783</vt:i4>
      </vt:variant>
      <vt:variant>
        <vt:i4>0</vt:i4>
      </vt:variant>
      <vt:variant>
        <vt:i4>5</vt:i4>
      </vt:variant>
      <vt:variant>
        <vt:lpwstr/>
      </vt:variant>
      <vt:variant>
        <vt:lpwstr>Par470</vt:lpwstr>
      </vt:variant>
      <vt:variant>
        <vt:i4>4063265</vt:i4>
      </vt:variant>
      <vt:variant>
        <vt:i4>780</vt:i4>
      </vt:variant>
      <vt:variant>
        <vt:i4>0</vt:i4>
      </vt:variant>
      <vt:variant>
        <vt:i4>5</vt:i4>
      </vt:variant>
      <vt:variant>
        <vt:lpwstr>https://login.consultant.ru/link/?req=doc&amp;base=RZB&amp;n=286766&amp;date=21.02.2020&amp;dst=100078&amp;fld=134</vt:lpwstr>
      </vt:variant>
      <vt:variant>
        <vt:lpwstr/>
      </vt:variant>
      <vt:variant>
        <vt:i4>3211297</vt:i4>
      </vt:variant>
      <vt:variant>
        <vt:i4>777</vt:i4>
      </vt:variant>
      <vt:variant>
        <vt:i4>0</vt:i4>
      </vt:variant>
      <vt:variant>
        <vt:i4>5</vt:i4>
      </vt:variant>
      <vt:variant>
        <vt:lpwstr>https://login.consultant.ru/link/?req=doc&amp;base=RZB&amp;n=286766&amp;date=21.02.2020&amp;dst=100077&amp;fld=134</vt:lpwstr>
      </vt:variant>
      <vt:variant>
        <vt:lpwstr/>
      </vt:variant>
      <vt:variant>
        <vt:i4>3145761</vt:i4>
      </vt:variant>
      <vt:variant>
        <vt:i4>774</vt:i4>
      </vt:variant>
      <vt:variant>
        <vt:i4>0</vt:i4>
      </vt:variant>
      <vt:variant>
        <vt:i4>5</vt:i4>
      </vt:variant>
      <vt:variant>
        <vt:lpwstr>https://login.consultant.ru/link/?req=doc&amp;base=RZB&amp;n=286766&amp;date=21.02.2020&amp;dst=100076&amp;fld=134</vt:lpwstr>
      </vt:variant>
      <vt:variant>
        <vt:lpwstr/>
      </vt:variant>
      <vt:variant>
        <vt:i4>3342369</vt:i4>
      </vt:variant>
      <vt:variant>
        <vt:i4>771</vt:i4>
      </vt:variant>
      <vt:variant>
        <vt:i4>0</vt:i4>
      </vt:variant>
      <vt:variant>
        <vt:i4>5</vt:i4>
      </vt:variant>
      <vt:variant>
        <vt:lpwstr>https://login.consultant.ru/link/?req=doc&amp;base=RZB&amp;n=286766&amp;date=21.02.2020&amp;dst=100075&amp;fld=134</vt:lpwstr>
      </vt:variant>
      <vt:variant>
        <vt:lpwstr/>
      </vt:variant>
      <vt:variant>
        <vt:i4>3473441</vt:i4>
      </vt:variant>
      <vt:variant>
        <vt:i4>768</vt:i4>
      </vt:variant>
      <vt:variant>
        <vt:i4>0</vt:i4>
      </vt:variant>
      <vt:variant>
        <vt:i4>5</vt:i4>
      </vt:variant>
      <vt:variant>
        <vt:lpwstr>https://login.consultant.ru/link/?req=doc&amp;base=RZB&amp;n=286766&amp;date=21.02.2020&amp;dst=100073&amp;fld=134</vt:lpwstr>
      </vt:variant>
      <vt:variant>
        <vt:lpwstr/>
      </vt:variant>
      <vt:variant>
        <vt:i4>3407905</vt:i4>
      </vt:variant>
      <vt:variant>
        <vt:i4>765</vt:i4>
      </vt:variant>
      <vt:variant>
        <vt:i4>0</vt:i4>
      </vt:variant>
      <vt:variant>
        <vt:i4>5</vt:i4>
      </vt:variant>
      <vt:variant>
        <vt:lpwstr>https://login.consultant.ru/link/?req=doc&amp;base=RZB&amp;n=286766&amp;date=21.02.2020&amp;dst=100072&amp;fld=134</vt:lpwstr>
      </vt:variant>
      <vt:variant>
        <vt:lpwstr/>
      </vt:variant>
      <vt:variant>
        <vt:i4>4128800</vt:i4>
      </vt:variant>
      <vt:variant>
        <vt:i4>762</vt:i4>
      </vt:variant>
      <vt:variant>
        <vt:i4>0</vt:i4>
      </vt:variant>
      <vt:variant>
        <vt:i4>5</vt:i4>
      </vt:variant>
      <vt:variant>
        <vt:lpwstr>https://login.consultant.ru/link/?req=doc&amp;base=RZB&amp;n=286766&amp;date=21.02.2020&amp;dst=100069&amp;fld=134</vt:lpwstr>
      </vt:variant>
      <vt:variant>
        <vt:lpwstr/>
      </vt:variant>
      <vt:variant>
        <vt:i4>3211296</vt:i4>
      </vt:variant>
      <vt:variant>
        <vt:i4>759</vt:i4>
      </vt:variant>
      <vt:variant>
        <vt:i4>0</vt:i4>
      </vt:variant>
      <vt:variant>
        <vt:i4>5</vt:i4>
      </vt:variant>
      <vt:variant>
        <vt:lpwstr>https://login.consultant.ru/link/?req=doc&amp;base=RZB&amp;n=286766&amp;date=21.02.2020&amp;dst=100067&amp;fld=134</vt:lpwstr>
      </vt:variant>
      <vt:variant>
        <vt:lpwstr/>
      </vt:variant>
      <vt:variant>
        <vt:i4>3997742</vt:i4>
      </vt:variant>
      <vt:variant>
        <vt:i4>756</vt:i4>
      </vt:variant>
      <vt:variant>
        <vt:i4>0</vt:i4>
      </vt:variant>
      <vt:variant>
        <vt:i4>5</vt:i4>
      </vt:variant>
      <vt:variant>
        <vt:lpwstr>https://login.consultant.ru/link/?req=doc&amp;base=RZB&amp;n=301783&amp;date=21.02.2020&amp;dst=100053&amp;fld=134</vt:lpwstr>
      </vt:variant>
      <vt:variant>
        <vt:lpwstr/>
      </vt:variant>
      <vt:variant>
        <vt:i4>3997730</vt:i4>
      </vt:variant>
      <vt:variant>
        <vt:i4>753</vt:i4>
      </vt:variant>
      <vt:variant>
        <vt:i4>0</vt:i4>
      </vt:variant>
      <vt:variant>
        <vt:i4>5</vt:i4>
      </vt:variant>
      <vt:variant>
        <vt:lpwstr>https://login.consultant.ru/link/?req=doc&amp;base=RZB&amp;n=286766&amp;date=21.02.2020&amp;dst=100249&amp;fld=134</vt:lpwstr>
      </vt:variant>
      <vt:variant>
        <vt:lpwstr/>
      </vt:variant>
      <vt:variant>
        <vt:i4>3276832</vt:i4>
      </vt:variant>
      <vt:variant>
        <vt:i4>750</vt:i4>
      </vt:variant>
      <vt:variant>
        <vt:i4>0</vt:i4>
      </vt:variant>
      <vt:variant>
        <vt:i4>5</vt:i4>
      </vt:variant>
      <vt:variant>
        <vt:lpwstr>https://login.consultant.ru/link/?req=doc&amp;base=RZB&amp;n=286766&amp;date=21.02.2020&amp;dst=100064&amp;fld=134</vt:lpwstr>
      </vt:variant>
      <vt:variant>
        <vt:lpwstr/>
      </vt:variant>
      <vt:variant>
        <vt:i4>3211311</vt:i4>
      </vt:variant>
      <vt:variant>
        <vt:i4>747</vt:i4>
      </vt:variant>
      <vt:variant>
        <vt:i4>0</vt:i4>
      </vt:variant>
      <vt:variant>
        <vt:i4>5</vt:i4>
      </vt:variant>
      <vt:variant>
        <vt:lpwstr>https://login.consultant.ru/link/?req=doc&amp;base=RZB&amp;n=329988&amp;date=21.02.2020&amp;dst=100037&amp;fld=134</vt:lpwstr>
      </vt:variant>
      <vt:variant>
        <vt:lpwstr/>
      </vt:variant>
      <vt:variant>
        <vt:i4>3145775</vt:i4>
      </vt:variant>
      <vt:variant>
        <vt:i4>744</vt:i4>
      </vt:variant>
      <vt:variant>
        <vt:i4>0</vt:i4>
      </vt:variant>
      <vt:variant>
        <vt:i4>5</vt:i4>
      </vt:variant>
      <vt:variant>
        <vt:lpwstr>https://login.consultant.ru/link/?req=doc&amp;base=RZB&amp;n=329988&amp;date=21.02.2020&amp;dst=100036&amp;fld=134</vt:lpwstr>
      </vt:variant>
      <vt:variant>
        <vt:lpwstr/>
      </vt:variant>
      <vt:variant>
        <vt:i4>3342368</vt:i4>
      </vt:variant>
      <vt:variant>
        <vt:i4>741</vt:i4>
      </vt:variant>
      <vt:variant>
        <vt:i4>0</vt:i4>
      </vt:variant>
      <vt:variant>
        <vt:i4>5</vt:i4>
      </vt:variant>
      <vt:variant>
        <vt:lpwstr>https://login.consultant.ru/link/?req=doc&amp;base=RZB&amp;n=286766&amp;date=21.02.2020&amp;dst=100065&amp;fld=134</vt:lpwstr>
      </vt:variant>
      <vt:variant>
        <vt:lpwstr/>
      </vt:variant>
      <vt:variant>
        <vt:i4>3276837</vt:i4>
      </vt:variant>
      <vt:variant>
        <vt:i4>738</vt:i4>
      </vt:variant>
      <vt:variant>
        <vt:i4>0</vt:i4>
      </vt:variant>
      <vt:variant>
        <vt:i4>5</vt:i4>
      </vt:variant>
      <vt:variant>
        <vt:lpwstr>https://login.consultant.ru/link/?req=doc&amp;base=RZB&amp;n=300865&amp;date=21.02.2020&amp;dst=100172&amp;fld=134</vt:lpwstr>
      </vt:variant>
      <vt:variant>
        <vt:lpwstr/>
      </vt:variant>
      <vt:variant>
        <vt:i4>3276847</vt:i4>
      </vt:variant>
      <vt:variant>
        <vt:i4>735</vt:i4>
      </vt:variant>
      <vt:variant>
        <vt:i4>0</vt:i4>
      </vt:variant>
      <vt:variant>
        <vt:i4>5</vt:i4>
      </vt:variant>
      <vt:variant>
        <vt:lpwstr>https://login.consultant.ru/link/?req=doc&amp;base=RZB&amp;n=329988&amp;date=21.02.2020&amp;dst=100034&amp;fld=134</vt:lpwstr>
      </vt:variant>
      <vt:variant>
        <vt:lpwstr/>
      </vt:variant>
      <vt:variant>
        <vt:i4>3473440</vt:i4>
      </vt:variant>
      <vt:variant>
        <vt:i4>732</vt:i4>
      </vt:variant>
      <vt:variant>
        <vt:i4>0</vt:i4>
      </vt:variant>
      <vt:variant>
        <vt:i4>5</vt:i4>
      </vt:variant>
      <vt:variant>
        <vt:lpwstr>https://login.consultant.ru/link/?req=doc&amp;base=RZB&amp;n=286766&amp;date=21.02.2020&amp;dst=100063&amp;fld=134</vt:lpwstr>
      </vt:variant>
      <vt:variant>
        <vt:lpwstr/>
      </vt:variant>
      <vt:variant>
        <vt:i4>3473447</vt:i4>
      </vt:variant>
      <vt:variant>
        <vt:i4>729</vt:i4>
      </vt:variant>
      <vt:variant>
        <vt:i4>0</vt:i4>
      </vt:variant>
      <vt:variant>
        <vt:i4>5</vt:i4>
      </vt:variant>
      <vt:variant>
        <vt:lpwstr>https://login.consultant.ru/link/?req=doc&amp;base=RZB&amp;n=300865&amp;date=21.02.2020&amp;dst=100155&amp;fld=134</vt:lpwstr>
      </vt:variant>
      <vt:variant>
        <vt:lpwstr/>
      </vt:variant>
      <vt:variant>
        <vt:i4>4128815</vt:i4>
      </vt:variant>
      <vt:variant>
        <vt:i4>726</vt:i4>
      </vt:variant>
      <vt:variant>
        <vt:i4>0</vt:i4>
      </vt:variant>
      <vt:variant>
        <vt:i4>5</vt:i4>
      </vt:variant>
      <vt:variant>
        <vt:lpwstr>https://login.consultant.ru/link/?req=doc&amp;base=RZB&amp;n=209100&amp;date=21.02.2020&amp;dst=100010&amp;fld=134</vt:lpwstr>
      </vt:variant>
      <vt:variant>
        <vt:lpwstr/>
      </vt:variant>
      <vt:variant>
        <vt:i4>3538986</vt:i4>
      </vt:variant>
      <vt:variant>
        <vt:i4>723</vt:i4>
      </vt:variant>
      <vt:variant>
        <vt:i4>0</vt:i4>
      </vt:variant>
      <vt:variant>
        <vt:i4>5</vt:i4>
      </vt:variant>
      <vt:variant>
        <vt:lpwstr>https://login.consultant.ru/link/?req=doc&amp;base=RZB&amp;n=209104&amp;date=21.02.2020&amp;dst=100009&amp;fld=134</vt:lpwstr>
      </vt:variant>
      <vt:variant>
        <vt:lpwstr/>
      </vt:variant>
      <vt:variant>
        <vt:i4>851992</vt:i4>
      </vt:variant>
      <vt:variant>
        <vt:i4>720</vt:i4>
      </vt:variant>
      <vt:variant>
        <vt:i4>0</vt:i4>
      </vt:variant>
      <vt:variant>
        <vt:i4>5</vt:i4>
      </vt:variant>
      <vt:variant>
        <vt:lpwstr>https://login.consultant.ru/link/?req=doc&amp;base=RZB&amp;n=32877&amp;date=21.02.2020&amp;dst=100012&amp;fld=134</vt:lpwstr>
      </vt:variant>
      <vt:variant>
        <vt:lpwstr/>
      </vt:variant>
      <vt:variant>
        <vt:i4>3407911</vt:i4>
      </vt:variant>
      <vt:variant>
        <vt:i4>717</vt:i4>
      </vt:variant>
      <vt:variant>
        <vt:i4>0</vt:i4>
      </vt:variant>
      <vt:variant>
        <vt:i4>5</vt:i4>
      </vt:variant>
      <vt:variant>
        <vt:lpwstr>https://login.consultant.ru/link/?req=doc&amp;base=RZB&amp;n=300865&amp;date=21.02.2020&amp;dst=100154&amp;fld=134</vt:lpwstr>
      </vt:variant>
      <vt:variant>
        <vt:lpwstr/>
      </vt:variant>
      <vt:variant>
        <vt:i4>3407904</vt:i4>
      </vt:variant>
      <vt:variant>
        <vt:i4>714</vt:i4>
      </vt:variant>
      <vt:variant>
        <vt:i4>0</vt:i4>
      </vt:variant>
      <vt:variant>
        <vt:i4>5</vt:i4>
      </vt:variant>
      <vt:variant>
        <vt:lpwstr>https://login.consultant.ru/link/?req=doc&amp;base=RZB&amp;n=286766&amp;date=21.02.2020&amp;dst=100062&amp;fld=134</vt:lpwstr>
      </vt:variant>
      <vt:variant>
        <vt:lpwstr/>
      </vt:variant>
      <vt:variant>
        <vt:i4>3276839</vt:i4>
      </vt:variant>
      <vt:variant>
        <vt:i4>711</vt:i4>
      </vt:variant>
      <vt:variant>
        <vt:i4>0</vt:i4>
      </vt:variant>
      <vt:variant>
        <vt:i4>5</vt:i4>
      </vt:variant>
      <vt:variant>
        <vt:lpwstr>https://login.consultant.ru/link/?req=doc&amp;base=RZB&amp;n=300865&amp;date=21.02.2020&amp;dst=100152&amp;fld=134</vt:lpwstr>
      </vt:variant>
      <vt:variant>
        <vt:lpwstr/>
      </vt:variant>
      <vt:variant>
        <vt:i4>3735597</vt:i4>
      </vt:variant>
      <vt:variant>
        <vt:i4>708</vt:i4>
      </vt:variant>
      <vt:variant>
        <vt:i4>0</vt:i4>
      </vt:variant>
      <vt:variant>
        <vt:i4>5</vt:i4>
      </vt:variant>
      <vt:variant>
        <vt:lpwstr>https://login.consultant.ru/link/?req=doc&amp;base=RZB&amp;n=301507&amp;date=21.02.2020&amp;dst=104748&amp;fld=134</vt:lpwstr>
      </vt:variant>
      <vt:variant>
        <vt:lpwstr/>
      </vt:variant>
      <vt:variant>
        <vt:i4>3473444</vt:i4>
      </vt:variant>
      <vt:variant>
        <vt:i4>705</vt:i4>
      </vt:variant>
      <vt:variant>
        <vt:i4>0</vt:i4>
      </vt:variant>
      <vt:variant>
        <vt:i4>5</vt:i4>
      </vt:variant>
      <vt:variant>
        <vt:lpwstr>https://login.consultant.ru/link/?req=doc&amp;base=RZB&amp;n=341608&amp;date=21.02.2020&amp;dst=100013&amp;fld=134</vt:lpwstr>
      </vt:variant>
      <vt:variant>
        <vt:lpwstr/>
      </vt:variant>
      <vt:variant>
        <vt:i4>3735597</vt:i4>
      </vt:variant>
      <vt:variant>
        <vt:i4>702</vt:i4>
      </vt:variant>
      <vt:variant>
        <vt:i4>0</vt:i4>
      </vt:variant>
      <vt:variant>
        <vt:i4>5</vt:i4>
      </vt:variant>
      <vt:variant>
        <vt:lpwstr>https://login.consultant.ru/link/?req=doc&amp;base=RZB&amp;n=301507&amp;date=21.02.2020&amp;dst=104748&amp;fld=134</vt:lpwstr>
      </vt:variant>
      <vt:variant>
        <vt:lpwstr/>
      </vt:variant>
      <vt:variant>
        <vt:i4>3473441</vt:i4>
      </vt:variant>
      <vt:variant>
        <vt:i4>699</vt:i4>
      </vt:variant>
      <vt:variant>
        <vt:i4>0</vt:i4>
      </vt:variant>
      <vt:variant>
        <vt:i4>5</vt:i4>
      </vt:variant>
      <vt:variant>
        <vt:lpwstr>https://login.consultant.ru/link/?req=doc&amp;base=RZB&amp;n=300865&amp;date=21.02.2020&amp;dst=100632&amp;fld=134</vt:lpwstr>
      </vt:variant>
      <vt:variant>
        <vt:lpwstr/>
      </vt:variant>
      <vt:variant>
        <vt:i4>3538977</vt:i4>
      </vt:variant>
      <vt:variant>
        <vt:i4>696</vt:i4>
      </vt:variant>
      <vt:variant>
        <vt:i4>0</vt:i4>
      </vt:variant>
      <vt:variant>
        <vt:i4>5</vt:i4>
      </vt:variant>
      <vt:variant>
        <vt:lpwstr>https://login.consultant.ru/link/?req=doc&amp;base=RZB&amp;n=300865&amp;date=21.02.2020&amp;dst=100631&amp;fld=134</vt:lpwstr>
      </vt:variant>
      <vt:variant>
        <vt:lpwstr/>
      </vt:variant>
      <vt:variant>
        <vt:i4>3407919</vt:i4>
      </vt:variant>
      <vt:variant>
        <vt:i4>693</vt:i4>
      </vt:variant>
      <vt:variant>
        <vt:i4>0</vt:i4>
      </vt:variant>
      <vt:variant>
        <vt:i4>5</vt:i4>
      </vt:variant>
      <vt:variant>
        <vt:lpwstr>https://login.consultant.ru/link/?req=doc&amp;base=RZB&amp;n=329988&amp;date=21.02.2020&amp;dst=100032&amp;fld=134</vt:lpwstr>
      </vt:variant>
      <vt:variant>
        <vt:lpwstr/>
      </vt:variant>
      <vt:variant>
        <vt:i4>4063264</vt:i4>
      </vt:variant>
      <vt:variant>
        <vt:i4>690</vt:i4>
      </vt:variant>
      <vt:variant>
        <vt:i4>0</vt:i4>
      </vt:variant>
      <vt:variant>
        <vt:i4>5</vt:i4>
      </vt:variant>
      <vt:variant>
        <vt:lpwstr>https://login.consultant.ru/link/?req=doc&amp;base=RZB&amp;n=300865&amp;date=21.02.2020&amp;dst=100629&amp;fld=134</vt:lpwstr>
      </vt:variant>
      <vt:variant>
        <vt:lpwstr/>
      </vt:variant>
      <vt:variant>
        <vt:i4>3538984</vt:i4>
      </vt:variant>
      <vt:variant>
        <vt:i4>687</vt:i4>
      </vt:variant>
      <vt:variant>
        <vt:i4>0</vt:i4>
      </vt:variant>
      <vt:variant>
        <vt:i4>5</vt:i4>
      </vt:variant>
      <vt:variant>
        <vt:lpwstr>https://login.consultant.ru/link/?req=doc&amp;base=RZB&amp;n=221683&amp;date=21.02.2020&amp;dst=100009&amp;fld=134</vt:lpwstr>
      </vt:variant>
      <vt:variant>
        <vt:lpwstr/>
      </vt:variant>
      <vt:variant>
        <vt:i4>4063268</vt:i4>
      </vt:variant>
      <vt:variant>
        <vt:i4>684</vt:i4>
      </vt:variant>
      <vt:variant>
        <vt:i4>0</vt:i4>
      </vt:variant>
      <vt:variant>
        <vt:i4>5</vt:i4>
      </vt:variant>
      <vt:variant>
        <vt:lpwstr>https://login.consultant.ru/link/?req=doc&amp;base=RZB&amp;n=300837&amp;date=21.02.2020&amp;dst=100248&amp;fld=134</vt:lpwstr>
      </vt:variant>
      <vt:variant>
        <vt:lpwstr/>
      </vt:variant>
      <vt:variant>
        <vt:i4>3604519</vt:i4>
      </vt:variant>
      <vt:variant>
        <vt:i4>681</vt:i4>
      </vt:variant>
      <vt:variant>
        <vt:i4>0</vt:i4>
      </vt:variant>
      <vt:variant>
        <vt:i4>5</vt:i4>
      </vt:variant>
      <vt:variant>
        <vt:lpwstr>https://login.consultant.ru/link/?req=doc&amp;base=RZB&amp;n=286514&amp;date=21.02.2020&amp;dst=100315&amp;fld=134</vt:lpwstr>
      </vt:variant>
      <vt:variant>
        <vt:lpwstr/>
      </vt:variant>
      <vt:variant>
        <vt:i4>3735585</vt:i4>
      </vt:variant>
      <vt:variant>
        <vt:i4>678</vt:i4>
      </vt:variant>
      <vt:variant>
        <vt:i4>0</vt:i4>
      </vt:variant>
      <vt:variant>
        <vt:i4>5</vt:i4>
      </vt:variant>
      <vt:variant>
        <vt:lpwstr>https://login.consultant.ru/link/?req=doc&amp;base=RZB&amp;n=121841&amp;date=21.02.2020&amp;dst=100059&amp;fld=134</vt:lpwstr>
      </vt:variant>
      <vt:variant>
        <vt:lpwstr/>
      </vt:variant>
      <vt:variant>
        <vt:i4>917523</vt:i4>
      </vt:variant>
      <vt:variant>
        <vt:i4>675</vt:i4>
      </vt:variant>
      <vt:variant>
        <vt:i4>0</vt:i4>
      </vt:variant>
      <vt:variant>
        <vt:i4>5</vt:i4>
      </vt:variant>
      <vt:variant>
        <vt:lpwstr>https://login.consultant.ru/link/?req=doc&amp;base=RZB&amp;n=81355&amp;date=21.02.2020&amp;dst=100008&amp;fld=134</vt:lpwstr>
      </vt:variant>
      <vt:variant>
        <vt:lpwstr/>
      </vt:variant>
      <vt:variant>
        <vt:i4>3211300</vt:i4>
      </vt:variant>
      <vt:variant>
        <vt:i4>672</vt:i4>
      </vt:variant>
      <vt:variant>
        <vt:i4>0</vt:i4>
      </vt:variant>
      <vt:variant>
        <vt:i4>5</vt:i4>
      </vt:variant>
      <vt:variant>
        <vt:lpwstr>https://login.consultant.ru/link/?req=doc&amp;base=RZB&amp;n=300837&amp;date=21.02.2020&amp;dst=100247&amp;fld=134</vt:lpwstr>
      </vt:variant>
      <vt:variant>
        <vt:lpwstr/>
      </vt:variant>
      <vt:variant>
        <vt:i4>3801134</vt:i4>
      </vt:variant>
      <vt:variant>
        <vt:i4>669</vt:i4>
      </vt:variant>
      <vt:variant>
        <vt:i4>0</vt:i4>
      </vt:variant>
      <vt:variant>
        <vt:i4>5</vt:i4>
      </vt:variant>
      <vt:variant>
        <vt:lpwstr>https://login.consultant.ru/link/?req=doc&amp;base=RZB&amp;n=319859&amp;date=21.02.2020&amp;dst=100011&amp;fld=134</vt:lpwstr>
      </vt:variant>
      <vt:variant>
        <vt:lpwstr/>
      </vt:variant>
      <vt:variant>
        <vt:i4>3473446</vt:i4>
      </vt:variant>
      <vt:variant>
        <vt:i4>666</vt:i4>
      </vt:variant>
      <vt:variant>
        <vt:i4>0</vt:i4>
      </vt:variant>
      <vt:variant>
        <vt:i4>5</vt:i4>
      </vt:variant>
      <vt:variant>
        <vt:lpwstr>https://login.consultant.ru/link/?req=doc&amp;base=RZB&amp;n=197541&amp;date=21.02.2020&amp;dst=100142&amp;fld=134</vt:lpwstr>
      </vt:variant>
      <vt:variant>
        <vt:lpwstr/>
      </vt:variant>
      <vt:variant>
        <vt:i4>3145764</vt:i4>
      </vt:variant>
      <vt:variant>
        <vt:i4>663</vt:i4>
      </vt:variant>
      <vt:variant>
        <vt:i4>0</vt:i4>
      </vt:variant>
      <vt:variant>
        <vt:i4>5</vt:i4>
      </vt:variant>
      <vt:variant>
        <vt:lpwstr>https://login.consultant.ru/link/?req=doc&amp;base=RZB&amp;n=300837&amp;date=21.02.2020&amp;dst=100246&amp;fld=134</vt:lpwstr>
      </vt:variant>
      <vt:variant>
        <vt:lpwstr/>
      </vt:variant>
      <vt:variant>
        <vt:i4>3538989</vt:i4>
      </vt:variant>
      <vt:variant>
        <vt:i4>660</vt:i4>
      </vt:variant>
      <vt:variant>
        <vt:i4>0</vt:i4>
      </vt:variant>
      <vt:variant>
        <vt:i4>5</vt:i4>
      </vt:variant>
      <vt:variant>
        <vt:lpwstr>https://login.consultant.ru/link/?req=doc&amp;base=RZB&amp;n=301507&amp;date=21.02.2020&amp;dst=104747&amp;fld=134</vt:lpwstr>
      </vt:variant>
      <vt:variant>
        <vt:lpwstr/>
      </vt:variant>
      <vt:variant>
        <vt:i4>4063264</vt:i4>
      </vt:variant>
      <vt:variant>
        <vt:i4>657</vt:i4>
      </vt:variant>
      <vt:variant>
        <vt:i4>0</vt:i4>
      </vt:variant>
      <vt:variant>
        <vt:i4>5</vt:i4>
      </vt:variant>
      <vt:variant>
        <vt:lpwstr>https://login.consultant.ru/link/?req=doc&amp;base=RZB&amp;n=199720&amp;date=21.02.2020&amp;dst=100010&amp;fld=134</vt:lpwstr>
      </vt:variant>
      <vt:variant>
        <vt:lpwstr/>
      </vt:variant>
      <vt:variant>
        <vt:i4>3342372</vt:i4>
      </vt:variant>
      <vt:variant>
        <vt:i4>654</vt:i4>
      </vt:variant>
      <vt:variant>
        <vt:i4>0</vt:i4>
      </vt:variant>
      <vt:variant>
        <vt:i4>5</vt:i4>
      </vt:variant>
      <vt:variant>
        <vt:lpwstr>https://login.consultant.ru/link/?req=doc&amp;base=RZB&amp;n=300837&amp;date=21.02.2020&amp;dst=100245&amp;fld=134</vt:lpwstr>
      </vt:variant>
      <vt:variant>
        <vt:lpwstr/>
      </vt:variant>
      <vt:variant>
        <vt:i4>3735592</vt:i4>
      </vt:variant>
      <vt:variant>
        <vt:i4>651</vt:i4>
      </vt:variant>
      <vt:variant>
        <vt:i4>0</vt:i4>
      </vt:variant>
      <vt:variant>
        <vt:i4>5</vt:i4>
      </vt:variant>
      <vt:variant>
        <vt:lpwstr>https://login.consultant.ru/link/?req=doc&amp;base=RZB&amp;n=342030&amp;date=21.02.2020&amp;dst=100738&amp;fld=134</vt:lpwstr>
      </vt:variant>
      <vt:variant>
        <vt:lpwstr/>
      </vt:variant>
      <vt:variant>
        <vt:i4>3538982</vt:i4>
      </vt:variant>
      <vt:variant>
        <vt:i4>648</vt:i4>
      </vt:variant>
      <vt:variant>
        <vt:i4>0</vt:i4>
      </vt:variant>
      <vt:variant>
        <vt:i4>5</vt:i4>
      </vt:variant>
      <vt:variant>
        <vt:lpwstr>https://login.consultant.ru/link/?req=doc&amp;base=RZB&amp;n=300865&amp;date=21.02.2020&amp;dst=100146&amp;fld=134</vt:lpwstr>
      </vt:variant>
      <vt:variant>
        <vt:lpwstr/>
      </vt:variant>
      <vt:variant>
        <vt:i4>4063264</vt:i4>
      </vt:variant>
      <vt:variant>
        <vt:i4>645</vt:i4>
      </vt:variant>
      <vt:variant>
        <vt:i4>0</vt:i4>
      </vt:variant>
      <vt:variant>
        <vt:i4>5</vt:i4>
      </vt:variant>
      <vt:variant>
        <vt:lpwstr>https://login.consultant.ru/link/?req=doc&amp;base=RZB&amp;n=199720&amp;date=21.02.2020&amp;dst=100010&amp;fld=134</vt:lpwstr>
      </vt:variant>
      <vt:variant>
        <vt:lpwstr/>
      </vt:variant>
      <vt:variant>
        <vt:i4>4128814</vt:i4>
      </vt:variant>
      <vt:variant>
        <vt:i4>642</vt:i4>
      </vt:variant>
      <vt:variant>
        <vt:i4>0</vt:i4>
      </vt:variant>
      <vt:variant>
        <vt:i4>5</vt:i4>
      </vt:variant>
      <vt:variant>
        <vt:lpwstr>https://login.consultant.ru/link/?req=doc&amp;base=RZB&amp;n=301783&amp;date=21.02.2020&amp;dst=100051&amp;fld=134</vt:lpwstr>
      </vt:variant>
      <vt:variant>
        <vt:lpwstr/>
      </vt:variant>
      <vt:variant>
        <vt:i4>3604512</vt:i4>
      </vt:variant>
      <vt:variant>
        <vt:i4>639</vt:i4>
      </vt:variant>
      <vt:variant>
        <vt:i4>0</vt:i4>
      </vt:variant>
      <vt:variant>
        <vt:i4>5</vt:i4>
      </vt:variant>
      <vt:variant>
        <vt:lpwstr>https://login.consultant.ru/link/?req=doc&amp;base=RZB&amp;n=196305&amp;date=21.02.2020&amp;dst=100105&amp;fld=134</vt:lpwstr>
      </vt:variant>
      <vt:variant>
        <vt:lpwstr/>
      </vt:variant>
      <vt:variant>
        <vt:i4>3145761</vt:i4>
      </vt:variant>
      <vt:variant>
        <vt:i4>636</vt:i4>
      </vt:variant>
      <vt:variant>
        <vt:i4>0</vt:i4>
      </vt:variant>
      <vt:variant>
        <vt:i4>5</vt:i4>
      </vt:variant>
      <vt:variant>
        <vt:lpwstr>https://login.consultant.ru/link/?req=doc&amp;base=RZB&amp;n=300865&amp;date=21.02.2020&amp;dst=100130&amp;fld=134</vt:lpwstr>
      </vt:variant>
      <vt:variant>
        <vt:lpwstr/>
      </vt:variant>
      <vt:variant>
        <vt:i4>3538991</vt:i4>
      </vt:variant>
      <vt:variant>
        <vt:i4>633</vt:i4>
      </vt:variant>
      <vt:variant>
        <vt:i4>0</vt:i4>
      </vt:variant>
      <vt:variant>
        <vt:i4>5</vt:i4>
      </vt:variant>
      <vt:variant>
        <vt:lpwstr>https://login.consultant.ru/link/?req=doc&amp;base=RZB&amp;n=329988&amp;date=21.02.2020&amp;dst=100030&amp;fld=134</vt:lpwstr>
      </vt:variant>
      <vt:variant>
        <vt:lpwstr/>
      </vt:variant>
      <vt:variant>
        <vt:i4>3604512</vt:i4>
      </vt:variant>
      <vt:variant>
        <vt:i4>630</vt:i4>
      </vt:variant>
      <vt:variant>
        <vt:i4>0</vt:i4>
      </vt:variant>
      <vt:variant>
        <vt:i4>5</vt:i4>
      </vt:variant>
      <vt:variant>
        <vt:lpwstr>https://login.consultant.ru/link/?req=doc&amp;base=RZB&amp;n=286766&amp;date=21.02.2020&amp;dst=100061&amp;fld=134</vt:lpwstr>
      </vt:variant>
      <vt:variant>
        <vt:lpwstr/>
      </vt:variant>
      <vt:variant>
        <vt:i4>3538976</vt:i4>
      </vt:variant>
      <vt:variant>
        <vt:i4>627</vt:i4>
      </vt:variant>
      <vt:variant>
        <vt:i4>0</vt:i4>
      </vt:variant>
      <vt:variant>
        <vt:i4>5</vt:i4>
      </vt:variant>
      <vt:variant>
        <vt:lpwstr>https://login.consultant.ru/link/?req=doc&amp;base=RZB&amp;n=196305&amp;date=21.02.2020&amp;dst=100104&amp;fld=134</vt:lpwstr>
      </vt:variant>
      <vt:variant>
        <vt:lpwstr/>
      </vt:variant>
      <vt:variant>
        <vt:i4>3211296</vt:i4>
      </vt:variant>
      <vt:variant>
        <vt:i4>624</vt:i4>
      </vt:variant>
      <vt:variant>
        <vt:i4>0</vt:i4>
      </vt:variant>
      <vt:variant>
        <vt:i4>5</vt:i4>
      </vt:variant>
      <vt:variant>
        <vt:lpwstr>https://login.consultant.ru/link/?req=doc&amp;base=RZB&amp;n=196305&amp;date=21.02.2020&amp;dst=100103&amp;fld=134</vt:lpwstr>
      </vt:variant>
      <vt:variant>
        <vt:lpwstr/>
      </vt:variant>
      <vt:variant>
        <vt:i4>3538976</vt:i4>
      </vt:variant>
      <vt:variant>
        <vt:i4>621</vt:i4>
      </vt:variant>
      <vt:variant>
        <vt:i4>0</vt:i4>
      </vt:variant>
      <vt:variant>
        <vt:i4>5</vt:i4>
      </vt:variant>
      <vt:variant>
        <vt:lpwstr>https://login.consultant.ru/link/?req=doc&amp;base=RZB&amp;n=300865&amp;date=21.02.2020&amp;dst=100126&amp;fld=134</vt:lpwstr>
      </vt:variant>
      <vt:variant>
        <vt:lpwstr/>
      </vt:variant>
      <vt:variant>
        <vt:i4>3538976</vt:i4>
      </vt:variant>
      <vt:variant>
        <vt:i4>618</vt:i4>
      </vt:variant>
      <vt:variant>
        <vt:i4>0</vt:i4>
      </vt:variant>
      <vt:variant>
        <vt:i4>5</vt:i4>
      </vt:variant>
      <vt:variant>
        <vt:lpwstr>https://login.consultant.ru/link/?req=doc&amp;base=RZB&amp;n=286766&amp;date=21.02.2020&amp;dst=100060&amp;fld=134</vt:lpwstr>
      </vt:variant>
      <vt:variant>
        <vt:lpwstr/>
      </vt:variant>
      <vt:variant>
        <vt:i4>3145774</vt:i4>
      </vt:variant>
      <vt:variant>
        <vt:i4>615</vt:i4>
      </vt:variant>
      <vt:variant>
        <vt:i4>0</vt:i4>
      </vt:variant>
      <vt:variant>
        <vt:i4>5</vt:i4>
      </vt:variant>
      <vt:variant>
        <vt:lpwstr>https://login.consultant.ru/link/?req=doc&amp;base=RZB&amp;n=330828&amp;date=21.02.2020&amp;dst=35&amp;fld=134</vt:lpwstr>
      </vt:variant>
      <vt:variant>
        <vt:lpwstr/>
      </vt:variant>
      <vt:variant>
        <vt:i4>3276832</vt:i4>
      </vt:variant>
      <vt:variant>
        <vt:i4>612</vt:i4>
      </vt:variant>
      <vt:variant>
        <vt:i4>0</vt:i4>
      </vt:variant>
      <vt:variant>
        <vt:i4>5</vt:i4>
      </vt:variant>
      <vt:variant>
        <vt:lpwstr>https://login.consultant.ru/link/?req=doc&amp;base=RZB&amp;n=300865&amp;date=21.02.2020&amp;dst=100122&amp;fld=134</vt:lpwstr>
      </vt:variant>
      <vt:variant>
        <vt:lpwstr/>
      </vt:variant>
      <vt:variant>
        <vt:i4>4063265</vt:i4>
      </vt:variant>
      <vt:variant>
        <vt:i4>609</vt:i4>
      </vt:variant>
      <vt:variant>
        <vt:i4>0</vt:i4>
      </vt:variant>
      <vt:variant>
        <vt:i4>5</vt:i4>
      </vt:variant>
      <vt:variant>
        <vt:lpwstr>https://login.consultant.ru/link/?req=doc&amp;base=RZB&amp;n=300865&amp;date=21.02.2020&amp;dst=100639&amp;fld=134</vt:lpwstr>
      </vt:variant>
      <vt:variant>
        <vt:lpwstr/>
      </vt:variant>
      <vt:variant>
        <vt:i4>7536751</vt:i4>
      </vt:variant>
      <vt:variant>
        <vt:i4>606</vt:i4>
      </vt:variant>
      <vt:variant>
        <vt:i4>0</vt:i4>
      </vt:variant>
      <vt:variant>
        <vt:i4>5</vt:i4>
      </vt:variant>
      <vt:variant>
        <vt:lpwstr>https://login.consultant.ru/link/?req=doc&amp;base=RZB&amp;n=342037&amp;date=21.02.2020&amp;dst=461&amp;fld=134</vt:lpwstr>
      </vt:variant>
      <vt:variant>
        <vt:lpwstr/>
      </vt:variant>
      <vt:variant>
        <vt:i4>3211303</vt:i4>
      </vt:variant>
      <vt:variant>
        <vt:i4>603</vt:i4>
      </vt:variant>
      <vt:variant>
        <vt:i4>0</vt:i4>
      </vt:variant>
      <vt:variant>
        <vt:i4>5</vt:i4>
      </vt:variant>
      <vt:variant>
        <vt:lpwstr>https://login.consultant.ru/link/?req=doc&amp;base=RZB&amp;n=172947&amp;date=21.02.2020&amp;dst=100012&amp;fld=134</vt:lpwstr>
      </vt:variant>
      <vt:variant>
        <vt:lpwstr/>
      </vt:variant>
      <vt:variant>
        <vt:i4>6750259</vt:i4>
      </vt:variant>
      <vt:variant>
        <vt:i4>600</vt:i4>
      </vt:variant>
      <vt:variant>
        <vt:i4>0</vt:i4>
      </vt:variant>
      <vt:variant>
        <vt:i4>5</vt:i4>
      </vt:variant>
      <vt:variant>
        <vt:lpwstr/>
      </vt:variant>
      <vt:variant>
        <vt:lpwstr>Par315</vt:lpwstr>
      </vt:variant>
      <vt:variant>
        <vt:i4>3342370</vt:i4>
      </vt:variant>
      <vt:variant>
        <vt:i4>597</vt:i4>
      </vt:variant>
      <vt:variant>
        <vt:i4>0</vt:i4>
      </vt:variant>
      <vt:variant>
        <vt:i4>5</vt:i4>
      </vt:variant>
      <vt:variant>
        <vt:lpwstr>https://login.consultant.ru/link/?req=doc&amp;base=RZB&amp;n=286766&amp;date=21.02.2020&amp;dst=100045&amp;fld=134</vt:lpwstr>
      </vt:variant>
      <vt:variant>
        <vt:lpwstr/>
      </vt:variant>
      <vt:variant>
        <vt:i4>3211309</vt:i4>
      </vt:variant>
      <vt:variant>
        <vt:i4>594</vt:i4>
      </vt:variant>
      <vt:variant>
        <vt:i4>0</vt:i4>
      </vt:variant>
      <vt:variant>
        <vt:i4>5</vt:i4>
      </vt:variant>
      <vt:variant>
        <vt:lpwstr>https://login.consultant.ru/link/?req=doc&amp;base=RZB&amp;n=301507&amp;date=21.02.2020&amp;dst=104740&amp;fld=134</vt:lpwstr>
      </vt:variant>
      <vt:variant>
        <vt:lpwstr/>
      </vt:variant>
      <vt:variant>
        <vt:i4>3604527</vt:i4>
      </vt:variant>
      <vt:variant>
        <vt:i4>591</vt:i4>
      </vt:variant>
      <vt:variant>
        <vt:i4>0</vt:i4>
      </vt:variant>
      <vt:variant>
        <vt:i4>5</vt:i4>
      </vt:variant>
      <vt:variant>
        <vt:lpwstr>https://login.consultant.ru/link/?req=doc&amp;base=RZB&amp;n=301783&amp;date=21.02.2020&amp;dst=100049&amp;fld=134</vt:lpwstr>
      </vt:variant>
      <vt:variant>
        <vt:lpwstr/>
      </vt:variant>
      <vt:variant>
        <vt:i4>4128814</vt:i4>
      </vt:variant>
      <vt:variant>
        <vt:i4>588</vt:i4>
      </vt:variant>
      <vt:variant>
        <vt:i4>0</vt:i4>
      </vt:variant>
      <vt:variant>
        <vt:i4>5</vt:i4>
      </vt:variant>
      <vt:variant>
        <vt:lpwstr>https://login.consultant.ru/link/?req=doc&amp;base=RZB&amp;n=329988&amp;date=21.02.2020&amp;dst=100029&amp;fld=134</vt:lpwstr>
      </vt:variant>
      <vt:variant>
        <vt:lpwstr/>
      </vt:variant>
      <vt:variant>
        <vt:i4>3276834</vt:i4>
      </vt:variant>
      <vt:variant>
        <vt:i4>585</vt:i4>
      </vt:variant>
      <vt:variant>
        <vt:i4>0</vt:i4>
      </vt:variant>
      <vt:variant>
        <vt:i4>5</vt:i4>
      </vt:variant>
      <vt:variant>
        <vt:lpwstr>https://login.consultant.ru/link/?req=doc&amp;base=RZB&amp;n=286766&amp;date=21.02.2020&amp;dst=100044&amp;fld=134</vt:lpwstr>
      </vt:variant>
      <vt:variant>
        <vt:lpwstr/>
      </vt:variant>
      <vt:variant>
        <vt:i4>3473442</vt:i4>
      </vt:variant>
      <vt:variant>
        <vt:i4>582</vt:i4>
      </vt:variant>
      <vt:variant>
        <vt:i4>0</vt:i4>
      </vt:variant>
      <vt:variant>
        <vt:i4>5</vt:i4>
      </vt:variant>
      <vt:variant>
        <vt:lpwstr>https://login.consultant.ru/link/?req=doc&amp;base=RZB&amp;n=286766&amp;date=21.02.2020&amp;dst=100043&amp;fld=134</vt:lpwstr>
      </vt:variant>
      <vt:variant>
        <vt:lpwstr/>
      </vt:variant>
      <vt:variant>
        <vt:i4>3407906</vt:i4>
      </vt:variant>
      <vt:variant>
        <vt:i4>579</vt:i4>
      </vt:variant>
      <vt:variant>
        <vt:i4>0</vt:i4>
      </vt:variant>
      <vt:variant>
        <vt:i4>5</vt:i4>
      </vt:variant>
      <vt:variant>
        <vt:lpwstr>https://login.consultant.ru/link/?req=doc&amp;base=RZB&amp;n=286766&amp;date=21.02.2020&amp;dst=100042&amp;fld=134</vt:lpwstr>
      </vt:variant>
      <vt:variant>
        <vt:lpwstr/>
      </vt:variant>
      <vt:variant>
        <vt:i4>3604514</vt:i4>
      </vt:variant>
      <vt:variant>
        <vt:i4>576</vt:i4>
      </vt:variant>
      <vt:variant>
        <vt:i4>0</vt:i4>
      </vt:variant>
      <vt:variant>
        <vt:i4>5</vt:i4>
      </vt:variant>
      <vt:variant>
        <vt:lpwstr>https://login.consultant.ru/link/?req=doc&amp;base=RZB&amp;n=286766&amp;date=21.02.2020&amp;dst=100041&amp;fld=134</vt:lpwstr>
      </vt:variant>
      <vt:variant>
        <vt:lpwstr/>
      </vt:variant>
      <vt:variant>
        <vt:i4>4128809</vt:i4>
      </vt:variant>
      <vt:variant>
        <vt:i4>573</vt:i4>
      </vt:variant>
      <vt:variant>
        <vt:i4>0</vt:i4>
      </vt:variant>
      <vt:variant>
        <vt:i4>5</vt:i4>
      </vt:variant>
      <vt:variant>
        <vt:lpwstr>https://login.consultant.ru/link/?req=doc&amp;base=RZB&amp;n=341787&amp;date=21.02.2020&amp;dst=100021&amp;fld=134</vt:lpwstr>
      </vt:variant>
      <vt:variant>
        <vt:lpwstr/>
      </vt:variant>
      <vt:variant>
        <vt:i4>3538991</vt:i4>
      </vt:variant>
      <vt:variant>
        <vt:i4>570</vt:i4>
      </vt:variant>
      <vt:variant>
        <vt:i4>0</vt:i4>
      </vt:variant>
      <vt:variant>
        <vt:i4>5</vt:i4>
      </vt:variant>
      <vt:variant>
        <vt:lpwstr>https://login.consultant.ru/link/?req=doc&amp;base=RZB&amp;n=301783&amp;date=21.02.2020&amp;dst=100048&amp;fld=134</vt:lpwstr>
      </vt:variant>
      <vt:variant>
        <vt:lpwstr/>
      </vt:variant>
      <vt:variant>
        <vt:i4>3604523</vt:i4>
      </vt:variant>
      <vt:variant>
        <vt:i4>567</vt:i4>
      </vt:variant>
      <vt:variant>
        <vt:i4>0</vt:i4>
      </vt:variant>
      <vt:variant>
        <vt:i4>5</vt:i4>
      </vt:variant>
      <vt:variant>
        <vt:lpwstr>https://login.consultant.ru/link/?req=doc&amp;base=RZB&amp;n=300865&amp;date=21.02.2020&amp;dst=100096&amp;fld=134</vt:lpwstr>
      </vt:variant>
      <vt:variant>
        <vt:lpwstr/>
      </vt:variant>
      <vt:variant>
        <vt:i4>7209086</vt:i4>
      </vt:variant>
      <vt:variant>
        <vt:i4>564</vt:i4>
      </vt:variant>
      <vt:variant>
        <vt:i4>0</vt:i4>
      </vt:variant>
      <vt:variant>
        <vt:i4>5</vt:i4>
      </vt:variant>
      <vt:variant>
        <vt:lpwstr>https://login.consultant.ru/link/?req=doc&amp;base=RZB&amp;n=341979&amp;date=21.02.2020</vt:lpwstr>
      </vt:variant>
      <vt:variant>
        <vt:lpwstr/>
      </vt:variant>
      <vt:variant>
        <vt:i4>3407909</vt:i4>
      </vt:variant>
      <vt:variant>
        <vt:i4>561</vt:i4>
      </vt:variant>
      <vt:variant>
        <vt:i4>0</vt:i4>
      </vt:variant>
      <vt:variant>
        <vt:i4>5</vt:i4>
      </vt:variant>
      <vt:variant>
        <vt:lpwstr>https://login.consultant.ru/link/?req=doc&amp;base=RZB&amp;n=209992&amp;date=21.02.2020&amp;dst=100012&amp;fld=134</vt:lpwstr>
      </vt:variant>
      <vt:variant>
        <vt:lpwstr/>
      </vt:variant>
      <vt:variant>
        <vt:i4>4063278</vt:i4>
      </vt:variant>
      <vt:variant>
        <vt:i4>558</vt:i4>
      </vt:variant>
      <vt:variant>
        <vt:i4>0</vt:i4>
      </vt:variant>
      <vt:variant>
        <vt:i4>5</vt:i4>
      </vt:variant>
      <vt:variant>
        <vt:lpwstr>https://login.consultant.ru/link/?req=doc&amp;base=RZB&amp;n=329988&amp;date=21.02.2020&amp;dst=100028&amp;fld=134</vt:lpwstr>
      </vt:variant>
      <vt:variant>
        <vt:lpwstr/>
      </vt:variant>
      <vt:variant>
        <vt:i4>3211310</vt:i4>
      </vt:variant>
      <vt:variant>
        <vt:i4>555</vt:i4>
      </vt:variant>
      <vt:variant>
        <vt:i4>0</vt:i4>
      </vt:variant>
      <vt:variant>
        <vt:i4>5</vt:i4>
      </vt:variant>
      <vt:variant>
        <vt:lpwstr>https://login.consultant.ru/link/?req=doc&amp;base=RZB&amp;n=329988&amp;date=21.02.2020&amp;dst=100027&amp;fld=134</vt:lpwstr>
      </vt:variant>
      <vt:variant>
        <vt:lpwstr/>
      </vt:variant>
      <vt:variant>
        <vt:i4>3145774</vt:i4>
      </vt:variant>
      <vt:variant>
        <vt:i4>552</vt:i4>
      </vt:variant>
      <vt:variant>
        <vt:i4>0</vt:i4>
      </vt:variant>
      <vt:variant>
        <vt:i4>5</vt:i4>
      </vt:variant>
      <vt:variant>
        <vt:lpwstr>https://login.consultant.ru/link/?req=doc&amp;base=RZB&amp;n=329988&amp;date=21.02.2020&amp;dst=100026&amp;fld=134</vt:lpwstr>
      </vt:variant>
      <vt:variant>
        <vt:lpwstr/>
      </vt:variant>
      <vt:variant>
        <vt:i4>3342382</vt:i4>
      </vt:variant>
      <vt:variant>
        <vt:i4>549</vt:i4>
      </vt:variant>
      <vt:variant>
        <vt:i4>0</vt:i4>
      </vt:variant>
      <vt:variant>
        <vt:i4>5</vt:i4>
      </vt:variant>
      <vt:variant>
        <vt:lpwstr>https://login.consultant.ru/link/?req=doc&amp;base=RZB&amp;n=329988&amp;date=21.02.2020&amp;dst=100025&amp;fld=134</vt:lpwstr>
      </vt:variant>
      <vt:variant>
        <vt:lpwstr/>
      </vt:variant>
      <vt:variant>
        <vt:i4>3866671</vt:i4>
      </vt:variant>
      <vt:variant>
        <vt:i4>546</vt:i4>
      </vt:variant>
      <vt:variant>
        <vt:i4>0</vt:i4>
      </vt:variant>
      <vt:variant>
        <vt:i4>5</vt:i4>
      </vt:variant>
      <vt:variant>
        <vt:lpwstr>https://login.consultant.ru/link/?req=doc&amp;base=RZB&amp;n=336320&amp;date=21.02.2020&amp;dst=100008&amp;fld=134</vt:lpwstr>
      </vt:variant>
      <vt:variant>
        <vt:lpwstr/>
      </vt:variant>
      <vt:variant>
        <vt:i4>3276846</vt:i4>
      </vt:variant>
      <vt:variant>
        <vt:i4>543</vt:i4>
      </vt:variant>
      <vt:variant>
        <vt:i4>0</vt:i4>
      </vt:variant>
      <vt:variant>
        <vt:i4>5</vt:i4>
      </vt:variant>
      <vt:variant>
        <vt:lpwstr>https://login.consultant.ru/link/?req=doc&amp;base=RZB&amp;n=329988&amp;date=21.02.2020&amp;dst=100024&amp;fld=134</vt:lpwstr>
      </vt:variant>
      <vt:variant>
        <vt:lpwstr/>
      </vt:variant>
      <vt:variant>
        <vt:i4>3473454</vt:i4>
      </vt:variant>
      <vt:variant>
        <vt:i4>540</vt:i4>
      </vt:variant>
      <vt:variant>
        <vt:i4>0</vt:i4>
      </vt:variant>
      <vt:variant>
        <vt:i4>5</vt:i4>
      </vt:variant>
      <vt:variant>
        <vt:lpwstr>https://login.consultant.ru/link/?req=doc&amp;base=RZB&amp;n=329988&amp;date=21.02.2020&amp;dst=100023&amp;fld=134</vt:lpwstr>
      </vt:variant>
      <vt:variant>
        <vt:lpwstr/>
      </vt:variant>
      <vt:variant>
        <vt:i4>3407918</vt:i4>
      </vt:variant>
      <vt:variant>
        <vt:i4>537</vt:i4>
      </vt:variant>
      <vt:variant>
        <vt:i4>0</vt:i4>
      </vt:variant>
      <vt:variant>
        <vt:i4>5</vt:i4>
      </vt:variant>
      <vt:variant>
        <vt:lpwstr>https://login.consultant.ru/link/?req=doc&amp;base=RZB&amp;n=329988&amp;date=21.02.2020&amp;dst=100022&amp;fld=134</vt:lpwstr>
      </vt:variant>
      <vt:variant>
        <vt:lpwstr/>
      </vt:variant>
      <vt:variant>
        <vt:i4>3604526</vt:i4>
      </vt:variant>
      <vt:variant>
        <vt:i4>534</vt:i4>
      </vt:variant>
      <vt:variant>
        <vt:i4>0</vt:i4>
      </vt:variant>
      <vt:variant>
        <vt:i4>5</vt:i4>
      </vt:variant>
      <vt:variant>
        <vt:lpwstr>https://login.consultant.ru/link/?req=doc&amp;base=RZB&amp;n=329988&amp;date=21.02.2020&amp;dst=100021&amp;fld=134</vt:lpwstr>
      </vt:variant>
      <vt:variant>
        <vt:lpwstr/>
      </vt:variant>
      <vt:variant>
        <vt:i4>3538990</vt:i4>
      </vt:variant>
      <vt:variant>
        <vt:i4>531</vt:i4>
      </vt:variant>
      <vt:variant>
        <vt:i4>0</vt:i4>
      </vt:variant>
      <vt:variant>
        <vt:i4>5</vt:i4>
      </vt:variant>
      <vt:variant>
        <vt:lpwstr>https://login.consultant.ru/link/?req=doc&amp;base=RZB&amp;n=329988&amp;date=21.02.2020&amp;dst=100020&amp;fld=134</vt:lpwstr>
      </vt:variant>
      <vt:variant>
        <vt:lpwstr/>
      </vt:variant>
      <vt:variant>
        <vt:i4>4063276</vt:i4>
      </vt:variant>
      <vt:variant>
        <vt:i4>528</vt:i4>
      </vt:variant>
      <vt:variant>
        <vt:i4>0</vt:i4>
      </vt:variant>
      <vt:variant>
        <vt:i4>5</vt:i4>
      </vt:variant>
      <vt:variant>
        <vt:lpwstr>https://login.consultant.ru/link/?req=doc&amp;base=RZB&amp;n=341700&amp;date=21.02.2020&amp;dst=100008&amp;fld=134</vt:lpwstr>
      </vt:variant>
      <vt:variant>
        <vt:lpwstr/>
      </vt:variant>
      <vt:variant>
        <vt:i4>4063277</vt:i4>
      </vt:variant>
      <vt:variant>
        <vt:i4>525</vt:i4>
      </vt:variant>
      <vt:variant>
        <vt:i4>0</vt:i4>
      </vt:variant>
      <vt:variant>
        <vt:i4>5</vt:i4>
      </vt:variant>
      <vt:variant>
        <vt:lpwstr>https://login.consultant.ru/link/?req=doc&amp;base=RZB&amp;n=329988&amp;date=21.02.2020&amp;dst=100018&amp;fld=134</vt:lpwstr>
      </vt:variant>
      <vt:variant>
        <vt:lpwstr/>
      </vt:variant>
      <vt:variant>
        <vt:i4>4063269</vt:i4>
      </vt:variant>
      <vt:variant>
        <vt:i4>522</vt:i4>
      </vt:variant>
      <vt:variant>
        <vt:i4>0</vt:i4>
      </vt:variant>
      <vt:variant>
        <vt:i4>5</vt:i4>
      </vt:variant>
      <vt:variant>
        <vt:lpwstr>https://login.consultant.ru/link/?req=doc&amp;base=RZB&amp;n=286766&amp;date=21.02.2020&amp;dst=100038&amp;fld=134</vt:lpwstr>
      </vt:variant>
      <vt:variant>
        <vt:lpwstr/>
      </vt:variant>
      <vt:variant>
        <vt:i4>3473444</vt:i4>
      </vt:variant>
      <vt:variant>
        <vt:i4>519</vt:i4>
      </vt:variant>
      <vt:variant>
        <vt:i4>0</vt:i4>
      </vt:variant>
      <vt:variant>
        <vt:i4>5</vt:i4>
      </vt:variant>
      <vt:variant>
        <vt:lpwstr>https://login.consultant.ru/link/?req=doc&amp;base=RZB&amp;n=306039&amp;date=21.02.2020&amp;dst=100027&amp;fld=134</vt:lpwstr>
      </vt:variant>
      <vt:variant>
        <vt:lpwstr/>
      </vt:variant>
      <vt:variant>
        <vt:i4>3276839</vt:i4>
      </vt:variant>
      <vt:variant>
        <vt:i4>516</vt:i4>
      </vt:variant>
      <vt:variant>
        <vt:i4>0</vt:i4>
      </vt:variant>
      <vt:variant>
        <vt:i4>5</vt:i4>
      </vt:variant>
      <vt:variant>
        <vt:lpwstr>https://login.consultant.ru/link/?req=doc&amp;base=RZB&amp;n=306039&amp;date=21.02.2020&amp;dst=100010&amp;fld=134</vt:lpwstr>
      </vt:variant>
      <vt:variant>
        <vt:lpwstr/>
      </vt:variant>
      <vt:variant>
        <vt:i4>3866671</vt:i4>
      </vt:variant>
      <vt:variant>
        <vt:i4>513</vt:i4>
      </vt:variant>
      <vt:variant>
        <vt:i4>0</vt:i4>
      </vt:variant>
      <vt:variant>
        <vt:i4>5</vt:i4>
      </vt:variant>
      <vt:variant>
        <vt:lpwstr>https://login.consultant.ru/link/?req=doc&amp;base=RZB&amp;n=301783&amp;date=21.02.2020&amp;dst=100045&amp;fld=134</vt:lpwstr>
      </vt:variant>
      <vt:variant>
        <vt:lpwstr/>
      </vt:variant>
      <vt:variant>
        <vt:i4>3932199</vt:i4>
      </vt:variant>
      <vt:variant>
        <vt:i4>510</vt:i4>
      </vt:variant>
      <vt:variant>
        <vt:i4>0</vt:i4>
      </vt:variant>
      <vt:variant>
        <vt:i4>5</vt:i4>
      </vt:variant>
      <vt:variant>
        <vt:lpwstr>https://login.consultant.ru/link/?req=doc&amp;base=RZB&amp;n=170609&amp;date=21.02.2020&amp;dst=100009&amp;fld=134</vt:lpwstr>
      </vt:variant>
      <vt:variant>
        <vt:lpwstr/>
      </vt:variant>
      <vt:variant>
        <vt:i4>3407915</vt:i4>
      </vt:variant>
      <vt:variant>
        <vt:i4>507</vt:i4>
      </vt:variant>
      <vt:variant>
        <vt:i4>0</vt:i4>
      </vt:variant>
      <vt:variant>
        <vt:i4>5</vt:i4>
      </vt:variant>
      <vt:variant>
        <vt:lpwstr>https://login.consultant.ru/link/?req=doc&amp;base=RZB&amp;n=300865&amp;date=21.02.2020&amp;dst=100095&amp;fld=134</vt:lpwstr>
      </vt:variant>
      <vt:variant>
        <vt:lpwstr/>
      </vt:variant>
      <vt:variant>
        <vt:i4>3145765</vt:i4>
      </vt:variant>
      <vt:variant>
        <vt:i4>504</vt:i4>
      </vt:variant>
      <vt:variant>
        <vt:i4>0</vt:i4>
      </vt:variant>
      <vt:variant>
        <vt:i4>5</vt:i4>
      </vt:variant>
      <vt:variant>
        <vt:lpwstr>https://login.consultant.ru/link/?req=doc&amp;base=RZB&amp;n=198645&amp;date=21.02.2020&amp;dst=100009&amp;fld=134</vt:lpwstr>
      </vt:variant>
      <vt:variant>
        <vt:lpwstr/>
      </vt:variant>
      <vt:variant>
        <vt:i4>3473451</vt:i4>
      </vt:variant>
      <vt:variant>
        <vt:i4>501</vt:i4>
      </vt:variant>
      <vt:variant>
        <vt:i4>0</vt:i4>
      </vt:variant>
      <vt:variant>
        <vt:i4>5</vt:i4>
      </vt:variant>
      <vt:variant>
        <vt:lpwstr>https://login.consultant.ru/link/?req=doc&amp;base=RZB&amp;n=300865&amp;date=21.02.2020&amp;dst=100094&amp;fld=134</vt:lpwstr>
      </vt:variant>
      <vt:variant>
        <vt:lpwstr/>
      </vt:variant>
      <vt:variant>
        <vt:i4>3145772</vt:i4>
      </vt:variant>
      <vt:variant>
        <vt:i4>498</vt:i4>
      </vt:variant>
      <vt:variant>
        <vt:i4>0</vt:i4>
      </vt:variant>
      <vt:variant>
        <vt:i4>5</vt:i4>
      </vt:variant>
      <vt:variant>
        <vt:lpwstr>https://login.consultant.ru/link/?req=doc&amp;base=RZB&amp;n=294863&amp;date=21.02.2020&amp;dst=100014&amp;fld=134</vt:lpwstr>
      </vt:variant>
      <vt:variant>
        <vt:lpwstr/>
      </vt:variant>
      <vt:variant>
        <vt:i4>3211301</vt:i4>
      </vt:variant>
      <vt:variant>
        <vt:i4>495</vt:i4>
      </vt:variant>
      <vt:variant>
        <vt:i4>0</vt:i4>
      </vt:variant>
      <vt:variant>
        <vt:i4>5</vt:i4>
      </vt:variant>
      <vt:variant>
        <vt:lpwstr>https://login.consultant.ru/link/?req=doc&amp;base=RZB&amp;n=286766&amp;date=21.02.2020&amp;dst=100037&amp;fld=134</vt:lpwstr>
      </vt:variant>
      <vt:variant>
        <vt:lpwstr/>
      </vt:variant>
      <vt:variant>
        <vt:i4>3276843</vt:i4>
      </vt:variant>
      <vt:variant>
        <vt:i4>492</vt:i4>
      </vt:variant>
      <vt:variant>
        <vt:i4>0</vt:i4>
      </vt:variant>
      <vt:variant>
        <vt:i4>5</vt:i4>
      </vt:variant>
      <vt:variant>
        <vt:lpwstr>https://login.consultant.ru/link/?req=doc&amp;base=RZB&amp;n=300865&amp;date=21.02.2020&amp;dst=100093&amp;fld=134</vt:lpwstr>
      </vt:variant>
      <vt:variant>
        <vt:lpwstr/>
      </vt:variant>
      <vt:variant>
        <vt:i4>4063271</vt:i4>
      </vt:variant>
      <vt:variant>
        <vt:i4>489</vt:i4>
      </vt:variant>
      <vt:variant>
        <vt:i4>0</vt:i4>
      </vt:variant>
      <vt:variant>
        <vt:i4>5</vt:i4>
      </vt:variant>
      <vt:variant>
        <vt:lpwstr>https://login.consultant.ru/link/?req=doc&amp;base=RZB&amp;n=309709&amp;date=21.02.2020&amp;dst=100161&amp;fld=134</vt:lpwstr>
      </vt:variant>
      <vt:variant>
        <vt:lpwstr/>
      </vt:variant>
      <vt:variant>
        <vt:i4>3932192</vt:i4>
      </vt:variant>
      <vt:variant>
        <vt:i4>486</vt:i4>
      </vt:variant>
      <vt:variant>
        <vt:i4>0</vt:i4>
      </vt:variant>
      <vt:variant>
        <vt:i4>5</vt:i4>
      </vt:variant>
      <vt:variant>
        <vt:lpwstr>https://login.consultant.ru/link/?req=doc&amp;base=RZB&amp;n=309709&amp;date=21.02.2020&amp;dst=100012&amp;fld=134</vt:lpwstr>
      </vt:variant>
      <vt:variant>
        <vt:lpwstr/>
      </vt:variant>
      <vt:variant>
        <vt:i4>3342379</vt:i4>
      </vt:variant>
      <vt:variant>
        <vt:i4>483</vt:i4>
      </vt:variant>
      <vt:variant>
        <vt:i4>0</vt:i4>
      </vt:variant>
      <vt:variant>
        <vt:i4>5</vt:i4>
      </vt:variant>
      <vt:variant>
        <vt:lpwstr>https://login.consultant.ru/link/?req=doc&amp;base=RZB&amp;n=300865&amp;date=21.02.2020&amp;dst=100092&amp;fld=134</vt:lpwstr>
      </vt:variant>
      <vt:variant>
        <vt:lpwstr/>
      </vt:variant>
      <vt:variant>
        <vt:i4>3276840</vt:i4>
      </vt:variant>
      <vt:variant>
        <vt:i4>480</vt:i4>
      </vt:variant>
      <vt:variant>
        <vt:i4>0</vt:i4>
      </vt:variant>
      <vt:variant>
        <vt:i4>5</vt:i4>
      </vt:variant>
      <vt:variant>
        <vt:lpwstr>https://login.consultant.ru/link/?req=doc&amp;base=RZB&amp;n=307325&amp;date=21.02.2020&amp;dst=100010&amp;fld=134</vt:lpwstr>
      </vt:variant>
      <vt:variant>
        <vt:lpwstr/>
      </vt:variant>
      <vt:variant>
        <vt:i4>3145771</vt:i4>
      </vt:variant>
      <vt:variant>
        <vt:i4>477</vt:i4>
      </vt:variant>
      <vt:variant>
        <vt:i4>0</vt:i4>
      </vt:variant>
      <vt:variant>
        <vt:i4>5</vt:i4>
      </vt:variant>
      <vt:variant>
        <vt:lpwstr>https://login.consultant.ru/link/?req=doc&amp;base=RZB&amp;n=300865&amp;date=21.02.2020&amp;dst=100091&amp;fld=134</vt:lpwstr>
      </vt:variant>
      <vt:variant>
        <vt:lpwstr/>
      </vt:variant>
      <vt:variant>
        <vt:i4>4587609</vt:i4>
      </vt:variant>
      <vt:variant>
        <vt:i4>474</vt:i4>
      </vt:variant>
      <vt:variant>
        <vt:i4>0</vt:i4>
      </vt:variant>
      <vt:variant>
        <vt:i4>5</vt:i4>
      </vt:variant>
      <vt:variant>
        <vt:lpwstr>https://login.consultant.ru/link/?req=doc&amp;base=RZB&amp;n=187778&amp;date=21.02.2020&amp;dst=7&amp;fld=134</vt:lpwstr>
      </vt:variant>
      <vt:variant>
        <vt:lpwstr/>
      </vt:variant>
      <vt:variant>
        <vt:i4>3145765</vt:i4>
      </vt:variant>
      <vt:variant>
        <vt:i4>471</vt:i4>
      </vt:variant>
      <vt:variant>
        <vt:i4>0</vt:i4>
      </vt:variant>
      <vt:variant>
        <vt:i4>5</vt:i4>
      </vt:variant>
      <vt:variant>
        <vt:lpwstr>https://login.consultant.ru/link/?req=doc&amp;base=RZB&amp;n=286766&amp;date=21.02.2020&amp;dst=100036&amp;fld=134</vt:lpwstr>
      </vt:variant>
      <vt:variant>
        <vt:lpwstr/>
      </vt:variant>
      <vt:variant>
        <vt:i4>3276837</vt:i4>
      </vt:variant>
      <vt:variant>
        <vt:i4>468</vt:i4>
      </vt:variant>
      <vt:variant>
        <vt:i4>0</vt:i4>
      </vt:variant>
      <vt:variant>
        <vt:i4>5</vt:i4>
      </vt:variant>
      <vt:variant>
        <vt:lpwstr>https://login.consultant.ru/link/?req=doc&amp;base=RZB&amp;n=286766&amp;date=21.02.2020&amp;dst=100034&amp;fld=134</vt:lpwstr>
      </vt:variant>
      <vt:variant>
        <vt:lpwstr/>
      </vt:variant>
      <vt:variant>
        <vt:i4>3735594</vt:i4>
      </vt:variant>
      <vt:variant>
        <vt:i4>465</vt:i4>
      </vt:variant>
      <vt:variant>
        <vt:i4>0</vt:i4>
      </vt:variant>
      <vt:variant>
        <vt:i4>5</vt:i4>
      </vt:variant>
      <vt:variant>
        <vt:lpwstr>https://login.consultant.ru/link/?req=doc&amp;base=RZB&amp;n=300865&amp;date=21.02.2020&amp;dst=100088&amp;fld=134</vt:lpwstr>
      </vt:variant>
      <vt:variant>
        <vt:lpwstr/>
      </vt:variant>
      <vt:variant>
        <vt:i4>3866671</vt:i4>
      </vt:variant>
      <vt:variant>
        <vt:i4>462</vt:i4>
      </vt:variant>
      <vt:variant>
        <vt:i4>0</vt:i4>
      </vt:variant>
      <vt:variant>
        <vt:i4>5</vt:i4>
      </vt:variant>
      <vt:variant>
        <vt:lpwstr>https://login.consultant.ru/link/?req=doc&amp;base=RZB&amp;n=313899&amp;date=21.02.2020&amp;dst=100107&amp;fld=134</vt:lpwstr>
      </vt:variant>
      <vt:variant>
        <vt:lpwstr/>
      </vt:variant>
      <vt:variant>
        <vt:i4>3538986</vt:i4>
      </vt:variant>
      <vt:variant>
        <vt:i4>459</vt:i4>
      </vt:variant>
      <vt:variant>
        <vt:i4>0</vt:i4>
      </vt:variant>
      <vt:variant>
        <vt:i4>5</vt:i4>
      </vt:variant>
      <vt:variant>
        <vt:lpwstr>https://login.consultant.ru/link/?req=doc&amp;base=RZB&amp;n=300865&amp;date=21.02.2020&amp;dst=100087&amp;fld=134</vt:lpwstr>
      </vt:variant>
      <vt:variant>
        <vt:lpwstr/>
      </vt:variant>
      <vt:variant>
        <vt:i4>3342381</vt:i4>
      </vt:variant>
      <vt:variant>
        <vt:i4>456</vt:i4>
      </vt:variant>
      <vt:variant>
        <vt:i4>0</vt:i4>
      </vt:variant>
      <vt:variant>
        <vt:i4>5</vt:i4>
      </vt:variant>
      <vt:variant>
        <vt:lpwstr>https://login.consultant.ru/link/?req=doc&amp;base=RZB&amp;n=337197&amp;date=21.02.2020&amp;dst=100278&amp;fld=134</vt:lpwstr>
      </vt:variant>
      <vt:variant>
        <vt:lpwstr/>
      </vt:variant>
      <vt:variant>
        <vt:i4>3604522</vt:i4>
      </vt:variant>
      <vt:variant>
        <vt:i4>453</vt:i4>
      </vt:variant>
      <vt:variant>
        <vt:i4>0</vt:i4>
      </vt:variant>
      <vt:variant>
        <vt:i4>5</vt:i4>
      </vt:variant>
      <vt:variant>
        <vt:lpwstr>https://login.consultant.ru/link/?req=doc&amp;base=RZB&amp;n=300865&amp;date=21.02.2020&amp;dst=100086&amp;fld=134</vt:lpwstr>
      </vt:variant>
      <vt:variant>
        <vt:lpwstr/>
      </vt:variant>
      <vt:variant>
        <vt:i4>3866667</vt:i4>
      </vt:variant>
      <vt:variant>
        <vt:i4>450</vt:i4>
      </vt:variant>
      <vt:variant>
        <vt:i4>0</vt:i4>
      </vt:variant>
      <vt:variant>
        <vt:i4>5</vt:i4>
      </vt:variant>
      <vt:variant>
        <vt:lpwstr>https://login.consultant.ru/link/?req=doc&amp;base=RZB&amp;n=337197&amp;date=21.02.2020&amp;dst=100012&amp;fld=134</vt:lpwstr>
      </vt:variant>
      <vt:variant>
        <vt:lpwstr/>
      </vt:variant>
      <vt:variant>
        <vt:i4>3473445</vt:i4>
      </vt:variant>
      <vt:variant>
        <vt:i4>447</vt:i4>
      </vt:variant>
      <vt:variant>
        <vt:i4>0</vt:i4>
      </vt:variant>
      <vt:variant>
        <vt:i4>5</vt:i4>
      </vt:variant>
      <vt:variant>
        <vt:lpwstr>https://login.consultant.ru/link/?req=doc&amp;base=RZB&amp;n=286766&amp;date=21.02.2020&amp;dst=100033&amp;fld=134</vt:lpwstr>
      </vt:variant>
      <vt:variant>
        <vt:lpwstr/>
      </vt:variant>
      <vt:variant>
        <vt:i4>3407914</vt:i4>
      </vt:variant>
      <vt:variant>
        <vt:i4>444</vt:i4>
      </vt:variant>
      <vt:variant>
        <vt:i4>0</vt:i4>
      </vt:variant>
      <vt:variant>
        <vt:i4>5</vt:i4>
      </vt:variant>
      <vt:variant>
        <vt:lpwstr>https://login.consultant.ru/link/?req=doc&amp;base=RZB&amp;n=300865&amp;date=21.02.2020&amp;dst=100085&amp;fld=134</vt:lpwstr>
      </vt:variant>
      <vt:variant>
        <vt:lpwstr/>
      </vt:variant>
      <vt:variant>
        <vt:i4>3801134</vt:i4>
      </vt:variant>
      <vt:variant>
        <vt:i4>441</vt:i4>
      </vt:variant>
      <vt:variant>
        <vt:i4>0</vt:i4>
      </vt:variant>
      <vt:variant>
        <vt:i4>5</vt:i4>
      </vt:variant>
      <vt:variant>
        <vt:lpwstr>https://login.consultant.ru/link/?req=doc&amp;base=RZB&amp;n=307322&amp;date=21.02.2020&amp;dst=100008&amp;fld=134</vt:lpwstr>
      </vt:variant>
      <vt:variant>
        <vt:lpwstr/>
      </vt:variant>
      <vt:variant>
        <vt:i4>3473450</vt:i4>
      </vt:variant>
      <vt:variant>
        <vt:i4>438</vt:i4>
      </vt:variant>
      <vt:variant>
        <vt:i4>0</vt:i4>
      </vt:variant>
      <vt:variant>
        <vt:i4>5</vt:i4>
      </vt:variant>
      <vt:variant>
        <vt:lpwstr>https://login.consultant.ru/link/?req=doc&amp;base=RZB&amp;n=300865&amp;date=21.02.2020&amp;dst=100084&amp;fld=134</vt:lpwstr>
      </vt:variant>
      <vt:variant>
        <vt:lpwstr/>
      </vt:variant>
      <vt:variant>
        <vt:i4>3997742</vt:i4>
      </vt:variant>
      <vt:variant>
        <vt:i4>435</vt:i4>
      </vt:variant>
      <vt:variant>
        <vt:i4>0</vt:i4>
      </vt:variant>
      <vt:variant>
        <vt:i4>5</vt:i4>
      </vt:variant>
      <vt:variant>
        <vt:lpwstr>https://login.consultant.ru/link/?req=doc&amp;base=RZB&amp;n=313899&amp;date=21.02.2020&amp;dst=100010&amp;fld=134</vt:lpwstr>
      </vt:variant>
      <vt:variant>
        <vt:lpwstr/>
      </vt:variant>
      <vt:variant>
        <vt:i4>3276842</vt:i4>
      </vt:variant>
      <vt:variant>
        <vt:i4>432</vt:i4>
      </vt:variant>
      <vt:variant>
        <vt:i4>0</vt:i4>
      </vt:variant>
      <vt:variant>
        <vt:i4>5</vt:i4>
      </vt:variant>
      <vt:variant>
        <vt:lpwstr>https://login.consultant.ru/link/?req=doc&amp;base=RZB&amp;n=300865&amp;date=21.02.2020&amp;dst=100083&amp;fld=134</vt:lpwstr>
      </vt:variant>
      <vt:variant>
        <vt:lpwstr/>
      </vt:variant>
      <vt:variant>
        <vt:i4>3342378</vt:i4>
      </vt:variant>
      <vt:variant>
        <vt:i4>429</vt:i4>
      </vt:variant>
      <vt:variant>
        <vt:i4>0</vt:i4>
      </vt:variant>
      <vt:variant>
        <vt:i4>5</vt:i4>
      </vt:variant>
      <vt:variant>
        <vt:lpwstr>https://login.consultant.ru/link/?req=doc&amp;base=RZB&amp;n=300865&amp;date=21.02.2020&amp;dst=100082&amp;fld=134</vt:lpwstr>
      </vt:variant>
      <vt:variant>
        <vt:lpwstr/>
      </vt:variant>
      <vt:variant>
        <vt:i4>3866656</vt:i4>
      </vt:variant>
      <vt:variant>
        <vt:i4>426</vt:i4>
      </vt:variant>
      <vt:variant>
        <vt:i4>0</vt:i4>
      </vt:variant>
      <vt:variant>
        <vt:i4>5</vt:i4>
      </vt:variant>
      <vt:variant>
        <vt:lpwstr>https://login.consultant.ru/link/?req=doc&amp;base=RZB&amp;n=150890&amp;date=21.02.2020&amp;dst=100027&amp;fld=134</vt:lpwstr>
      </vt:variant>
      <vt:variant>
        <vt:lpwstr/>
      </vt:variant>
      <vt:variant>
        <vt:i4>4128803</vt:i4>
      </vt:variant>
      <vt:variant>
        <vt:i4>423</vt:i4>
      </vt:variant>
      <vt:variant>
        <vt:i4>0</vt:i4>
      </vt:variant>
      <vt:variant>
        <vt:i4>5</vt:i4>
      </vt:variant>
      <vt:variant>
        <vt:lpwstr>https://login.consultant.ru/link/?req=doc&amp;base=RZB&amp;n=150890&amp;date=21.02.2020&amp;dst=100013&amp;fld=134</vt:lpwstr>
      </vt:variant>
      <vt:variant>
        <vt:lpwstr/>
      </vt:variant>
      <vt:variant>
        <vt:i4>3145770</vt:i4>
      </vt:variant>
      <vt:variant>
        <vt:i4>420</vt:i4>
      </vt:variant>
      <vt:variant>
        <vt:i4>0</vt:i4>
      </vt:variant>
      <vt:variant>
        <vt:i4>5</vt:i4>
      </vt:variant>
      <vt:variant>
        <vt:lpwstr>https://login.consultant.ru/link/?req=doc&amp;base=RZB&amp;n=300865&amp;date=21.02.2020&amp;dst=100081&amp;fld=134</vt:lpwstr>
      </vt:variant>
      <vt:variant>
        <vt:lpwstr/>
      </vt:variant>
      <vt:variant>
        <vt:i4>3145773</vt:i4>
      </vt:variant>
      <vt:variant>
        <vt:i4>417</vt:i4>
      </vt:variant>
      <vt:variant>
        <vt:i4>0</vt:i4>
      </vt:variant>
      <vt:variant>
        <vt:i4>5</vt:i4>
      </vt:variant>
      <vt:variant>
        <vt:lpwstr>https://login.consultant.ru/link/?req=doc&amp;base=RZB&amp;n=329988&amp;date=21.02.2020&amp;dst=100016&amp;fld=134</vt:lpwstr>
      </vt:variant>
      <vt:variant>
        <vt:lpwstr/>
      </vt:variant>
      <vt:variant>
        <vt:i4>4128808</vt:i4>
      </vt:variant>
      <vt:variant>
        <vt:i4>414</vt:i4>
      </vt:variant>
      <vt:variant>
        <vt:i4>0</vt:i4>
      </vt:variant>
      <vt:variant>
        <vt:i4>5</vt:i4>
      </vt:variant>
      <vt:variant>
        <vt:lpwstr>https://login.consultant.ru/link/?req=doc&amp;base=RZB&amp;n=307463&amp;date=21.02.2020&amp;dst=100009&amp;fld=134</vt:lpwstr>
      </vt:variant>
      <vt:variant>
        <vt:lpwstr/>
      </vt:variant>
      <vt:variant>
        <vt:i4>3670053</vt:i4>
      </vt:variant>
      <vt:variant>
        <vt:i4>411</vt:i4>
      </vt:variant>
      <vt:variant>
        <vt:i4>0</vt:i4>
      </vt:variant>
      <vt:variant>
        <vt:i4>5</vt:i4>
      </vt:variant>
      <vt:variant>
        <vt:lpwstr>https://login.consultant.ru/link/?req=doc&amp;base=RZB&amp;n=300865&amp;date=21.02.2020&amp;dst=100079&amp;fld=134</vt:lpwstr>
      </vt:variant>
      <vt:variant>
        <vt:lpwstr/>
      </vt:variant>
      <vt:variant>
        <vt:i4>3735589</vt:i4>
      </vt:variant>
      <vt:variant>
        <vt:i4>408</vt:i4>
      </vt:variant>
      <vt:variant>
        <vt:i4>0</vt:i4>
      </vt:variant>
      <vt:variant>
        <vt:i4>5</vt:i4>
      </vt:variant>
      <vt:variant>
        <vt:lpwstr>https://login.consultant.ru/link/?req=doc&amp;base=RZB&amp;n=300865&amp;date=21.02.2020&amp;dst=100078&amp;fld=134</vt:lpwstr>
      </vt:variant>
      <vt:variant>
        <vt:lpwstr/>
      </vt:variant>
      <vt:variant>
        <vt:i4>3342381</vt:i4>
      </vt:variant>
      <vt:variant>
        <vt:i4>405</vt:i4>
      </vt:variant>
      <vt:variant>
        <vt:i4>0</vt:i4>
      </vt:variant>
      <vt:variant>
        <vt:i4>5</vt:i4>
      </vt:variant>
      <vt:variant>
        <vt:lpwstr>https://login.consultant.ru/link/?req=doc&amp;base=RZB&amp;n=329988&amp;date=21.02.2020&amp;dst=100015&amp;fld=134</vt:lpwstr>
      </vt:variant>
      <vt:variant>
        <vt:lpwstr/>
      </vt:variant>
      <vt:variant>
        <vt:i4>3538981</vt:i4>
      </vt:variant>
      <vt:variant>
        <vt:i4>402</vt:i4>
      </vt:variant>
      <vt:variant>
        <vt:i4>0</vt:i4>
      </vt:variant>
      <vt:variant>
        <vt:i4>5</vt:i4>
      </vt:variant>
      <vt:variant>
        <vt:lpwstr>https://login.consultant.ru/link/?req=doc&amp;base=RZB&amp;n=286766&amp;date=21.02.2020&amp;dst=100030&amp;fld=134</vt:lpwstr>
      </vt:variant>
      <vt:variant>
        <vt:lpwstr/>
      </vt:variant>
      <vt:variant>
        <vt:i4>3407909</vt:i4>
      </vt:variant>
      <vt:variant>
        <vt:i4>399</vt:i4>
      </vt:variant>
      <vt:variant>
        <vt:i4>0</vt:i4>
      </vt:variant>
      <vt:variant>
        <vt:i4>5</vt:i4>
      </vt:variant>
      <vt:variant>
        <vt:lpwstr>https://login.consultant.ru/link/?req=doc&amp;base=RZB&amp;n=300865&amp;date=21.02.2020&amp;dst=100075&amp;fld=134</vt:lpwstr>
      </vt:variant>
      <vt:variant>
        <vt:lpwstr/>
      </vt:variant>
      <vt:variant>
        <vt:i4>3670059</vt:i4>
      </vt:variant>
      <vt:variant>
        <vt:i4>396</vt:i4>
      </vt:variant>
      <vt:variant>
        <vt:i4>0</vt:i4>
      </vt:variant>
      <vt:variant>
        <vt:i4>5</vt:i4>
      </vt:variant>
      <vt:variant>
        <vt:lpwstr>https://login.consultant.ru/link/?req=doc&amp;base=RZB&amp;n=307317&amp;date=21.02.2020&amp;dst=100009&amp;fld=134</vt:lpwstr>
      </vt:variant>
      <vt:variant>
        <vt:lpwstr/>
      </vt:variant>
      <vt:variant>
        <vt:i4>4128804</vt:i4>
      </vt:variant>
      <vt:variant>
        <vt:i4>393</vt:i4>
      </vt:variant>
      <vt:variant>
        <vt:i4>0</vt:i4>
      </vt:variant>
      <vt:variant>
        <vt:i4>5</vt:i4>
      </vt:variant>
      <vt:variant>
        <vt:lpwstr>https://login.consultant.ru/link/?req=doc&amp;base=RZB&amp;n=286766&amp;date=21.02.2020&amp;dst=100029&amp;fld=134</vt:lpwstr>
      </vt:variant>
      <vt:variant>
        <vt:lpwstr/>
      </vt:variant>
      <vt:variant>
        <vt:i4>3473445</vt:i4>
      </vt:variant>
      <vt:variant>
        <vt:i4>390</vt:i4>
      </vt:variant>
      <vt:variant>
        <vt:i4>0</vt:i4>
      </vt:variant>
      <vt:variant>
        <vt:i4>5</vt:i4>
      </vt:variant>
      <vt:variant>
        <vt:lpwstr>https://login.consultant.ru/link/?req=doc&amp;base=RZB&amp;n=300865&amp;date=21.02.2020&amp;dst=100074&amp;fld=134</vt:lpwstr>
      </vt:variant>
      <vt:variant>
        <vt:lpwstr/>
      </vt:variant>
      <vt:variant>
        <vt:i4>3997739</vt:i4>
      </vt:variant>
      <vt:variant>
        <vt:i4>387</vt:i4>
      </vt:variant>
      <vt:variant>
        <vt:i4>0</vt:i4>
      </vt:variant>
      <vt:variant>
        <vt:i4>5</vt:i4>
      </vt:variant>
      <vt:variant>
        <vt:lpwstr>https://login.consultant.ru/link/?req=doc&amp;base=RZB&amp;n=300521&amp;date=21.02.2020&amp;dst=100008&amp;fld=134</vt:lpwstr>
      </vt:variant>
      <vt:variant>
        <vt:lpwstr/>
      </vt:variant>
      <vt:variant>
        <vt:i4>3604522</vt:i4>
      </vt:variant>
      <vt:variant>
        <vt:i4>384</vt:i4>
      </vt:variant>
      <vt:variant>
        <vt:i4>0</vt:i4>
      </vt:variant>
      <vt:variant>
        <vt:i4>5</vt:i4>
      </vt:variant>
      <vt:variant>
        <vt:lpwstr>https://login.consultant.ru/link/?req=doc&amp;base=RZB&amp;n=341787&amp;date=21.02.2020&amp;dst=100019&amp;fld=134</vt:lpwstr>
      </vt:variant>
      <vt:variant>
        <vt:lpwstr/>
      </vt:variant>
      <vt:variant>
        <vt:i4>3342373</vt:i4>
      </vt:variant>
      <vt:variant>
        <vt:i4>381</vt:i4>
      </vt:variant>
      <vt:variant>
        <vt:i4>0</vt:i4>
      </vt:variant>
      <vt:variant>
        <vt:i4>5</vt:i4>
      </vt:variant>
      <vt:variant>
        <vt:lpwstr>https://login.consultant.ru/link/?req=doc&amp;base=RZB&amp;n=300865&amp;date=21.02.2020&amp;dst=100072&amp;fld=134</vt:lpwstr>
      </vt:variant>
      <vt:variant>
        <vt:lpwstr/>
      </vt:variant>
      <vt:variant>
        <vt:i4>3211310</vt:i4>
      </vt:variant>
      <vt:variant>
        <vt:i4>378</vt:i4>
      </vt:variant>
      <vt:variant>
        <vt:i4>0</vt:i4>
      </vt:variant>
      <vt:variant>
        <vt:i4>5</vt:i4>
      </vt:variant>
      <vt:variant>
        <vt:lpwstr>https://login.consultant.ru/link/?req=doc&amp;base=RZB&amp;n=174215&amp;date=21.02.2020&amp;dst=100011&amp;fld=134</vt:lpwstr>
      </vt:variant>
      <vt:variant>
        <vt:lpwstr/>
      </vt:variant>
      <vt:variant>
        <vt:i4>3145765</vt:i4>
      </vt:variant>
      <vt:variant>
        <vt:i4>375</vt:i4>
      </vt:variant>
      <vt:variant>
        <vt:i4>0</vt:i4>
      </vt:variant>
      <vt:variant>
        <vt:i4>5</vt:i4>
      </vt:variant>
      <vt:variant>
        <vt:lpwstr>https://login.consultant.ru/link/?req=doc&amp;base=RZB&amp;n=300865&amp;date=21.02.2020&amp;dst=100071&amp;fld=134</vt:lpwstr>
      </vt:variant>
      <vt:variant>
        <vt:lpwstr/>
      </vt:variant>
      <vt:variant>
        <vt:i4>3211301</vt:i4>
      </vt:variant>
      <vt:variant>
        <vt:i4>372</vt:i4>
      </vt:variant>
      <vt:variant>
        <vt:i4>0</vt:i4>
      </vt:variant>
      <vt:variant>
        <vt:i4>5</vt:i4>
      </vt:variant>
      <vt:variant>
        <vt:lpwstr>https://login.consultant.ru/link/?req=doc&amp;base=RZB&amp;n=300865&amp;date=21.02.2020&amp;dst=100070&amp;fld=134</vt:lpwstr>
      </vt:variant>
      <vt:variant>
        <vt:lpwstr/>
      </vt:variant>
      <vt:variant>
        <vt:i4>4063268</vt:i4>
      </vt:variant>
      <vt:variant>
        <vt:i4>369</vt:i4>
      </vt:variant>
      <vt:variant>
        <vt:i4>0</vt:i4>
      </vt:variant>
      <vt:variant>
        <vt:i4>5</vt:i4>
      </vt:variant>
      <vt:variant>
        <vt:lpwstr>https://login.consultant.ru/link/?req=doc&amp;base=RZB&amp;n=286766&amp;date=21.02.2020&amp;dst=100028&amp;fld=134</vt:lpwstr>
      </vt:variant>
      <vt:variant>
        <vt:lpwstr/>
      </vt:variant>
      <vt:variant>
        <vt:i4>3670052</vt:i4>
      </vt:variant>
      <vt:variant>
        <vt:i4>366</vt:i4>
      </vt:variant>
      <vt:variant>
        <vt:i4>0</vt:i4>
      </vt:variant>
      <vt:variant>
        <vt:i4>5</vt:i4>
      </vt:variant>
      <vt:variant>
        <vt:lpwstr>https://login.consultant.ru/link/?req=doc&amp;base=RZB&amp;n=300865&amp;date=21.02.2020&amp;dst=100069&amp;fld=134</vt:lpwstr>
      </vt:variant>
      <vt:variant>
        <vt:lpwstr/>
      </vt:variant>
      <vt:variant>
        <vt:i4>7143475</vt:i4>
      </vt:variant>
      <vt:variant>
        <vt:i4>363</vt:i4>
      </vt:variant>
      <vt:variant>
        <vt:i4>0</vt:i4>
      </vt:variant>
      <vt:variant>
        <vt:i4>5</vt:i4>
      </vt:variant>
      <vt:variant>
        <vt:lpwstr/>
      </vt:variant>
      <vt:variant>
        <vt:lpwstr>Par814</vt:lpwstr>
      </vt:variant>
      <vt:variant>
        <vt:i4>3735588</vt:i4>
      </vt:variant>
      <vt:variant>
        <vt:i4>360</vt:i4>
      </vt:variant>
      <vt:variant>
        <vt:i4>0</vt:i4>
      </vt:variant>
      <vt:variant>
        <vt:i4>5</vt:i4>
      </vt:variant>
      <vt:variant>
        <vt:lpwstr>https://login.consultant.ru/link/?req=doc&amp;base=RZB&amp;n=300865&amp;date=21.02.2020&amp;dst=100068&amp;fld=134</vt:lpwstr>
      </vt:variant>
      <vt:variant>
        <vt:lpwstr/>
      </vt:variant>
      <vt:variant>
        <vt:i4>3604521</vt:i4>
      </vt:variant>
      <vt:variant>
        <vt:i4>357</vt:i4>
      </vt:variant>
      <vt:variant>
        <vt:i4>0</vt:i4>
      </vt:variant>
      <vt:variant>
        <vt:i4>5</vt:i4>
      </vt:variant>
      <vt:variant>
        <vt:lpwstr>https://login.consultant.ru/link/?req=doc&amp;base=RZB&amp;n=305550&amp;date=21.02.2020&amp;dst=20&amp;fld=134</vt:lpwstr>
      </vt:variant>
      <vt:variant>
        <vt:lpwstr/>
      </vt:variant>
      <vt:variant>
        <vt:i4>3735594</vt:i4>
      </vt:variant>
      <vt:variant>
        <vt:i4>354</vt:i4>
      </vt:variant>
      <vt:variant>
        <vt:i4>0</vt:i4>
      </vt:variant>
      <vt:variant>
        <vt:i4>5</vt:i4>
      </vt:variant>
      <vt:variant>
        <vt:lpwstr>https://login.consultant.ru/link/?req=doc&amp;base=RZB&amp;n=341787&amp;date=21.02.2020&amp;dst=100017&amp;fld=134</vt:lpwstr>
      </vt:variant>
      <vt:variant>
        <vt:lpwstr/>
      </vt:variant>
      <vt:variant>
        <vt:i4>3211300</vt:i4>
      </vt:variant>
      <vt:variant>
        <vt:i4>351</vt:i4>
      </vt:variant>
      <vt:variant>
        <vt:i4>0</vt:i4>
      </vt:variant>
      <vt:variant>
        <vt:i4>5</vt:i4>
      </vt:variant>
      <vt:variant>
        <vt:lpwstr>https://login.consultant.ru/link/?req=doc&amp;base=RZB&amp;n=286766&amp;date=21.02.2020&amp;dst=100027&amp;fld=134</vt:lpwstr>
      </vt:variant>
      <vt:variant>
        <vt:lpwstr/>
      </vt:variant>
      <vt:variant>
        <vt:i4>3604516</vt:i4>
      </vt:variant>
      <vt:variant>
        <vt:i4>348</vt:i4>
      </vt:variant>
      <vt:variant>
        <vt:i4>0</vt:i4>
      </vt:variant>
      <vt:variant>
        <vt:i4>5</vt:i4>
      </vt:variant>
      <vt:variant>
        <vt:lpwstr>https://login.consultant.ru/link/?req=doc&amp;base=RZB&amp;n=300865&amp;date=21.02.2020&amp;dst=100066&amp;fld=134</vt:lpwstr>
      </vt:variant>
      <vt:variant>
        <vt:lpwstr/>
      </vt:variant>
      <vt:variant>
        <vt:i4>3276843</vt:i4>
      </vt:variant>
      <vt:variant>
        <vt:i4>345</vt:i4>
      </vt:variant>
      <vt:variant>
        <vt:i4>0</vt:i4>
      </vt:variant>
      <vt:variant>
        <vt:i4>5</vt:i4>
      </vt:variant>
      <vt:variant>
        <vt:lpwstr>https://login.consultant.ru/link/?req=doc&amp;base=RZB&amp;n=305550&amp;date=21.02.2020&amp;dst=100015&amp;fld=134</vt:lpwstr>
      </vt:variant>
      <vt:variant>
        <vt:lpwstr/>
      </vt:variant>
      <vt:variant>
        <vt:i4>3342372</vt:i4>
      </vt:variant>
      <vt:variant>
        <vt:i4>342</vt:i4>
      </vt:variant>
      <vt:variant>
        <vt:i4>0</vt:i4>
      </vt:variant>
      <vt:variant>
        <vt:i4>5</vt:i4>
      </vt:variant>
      <vt:variant>
        <vt:lpwstr>https://login.consultant.ru/link/?req=doc&amp;base=RZB&amp;n=286766&amp;date=21.02.2020&amp;dst=100025&amp;fld=134</vt:lpwstr>
      </vt:variant>
      <vt:variant>
        <vt:lpwstr/>
      </vt:variant>
      <vt:variant>
        <vt:i4>4653137</vt:i4>
      </vt:variant>
      <vt:variant>
        <vt:i4>339</vt:i4>
      </vt:variant>
      <vt:variant>
        <vt:i4>0</vt:i4>
      </vt:variant>
      <vt:variant>
        <vt:i4>5</vt:i4>
      </vt:variant>
      <vt:variant>
        <vt:lpwstr>https://login.consultant.ru/link/?req=doc&amp;base=RZB&amp;n=310339&amp;date=21.02.2020&amp;dst=3&amp;fld=134</vt:lpwstr>
      </vt:variant>
      <vt:variant>
        <vt:lpwstr/>
      </vt:variant>
      <vt:variant>
        <vt:i4>3473444</vt:i4>
      </vt:variant>
      <vt:variant>
        <vt:i4>336</vt:i4>
      </vt:variant>
      <vt:variant>
        <vt:i4>0</vt:i4>
      </vt:variant>
      <vt:variant>
        <vt:i4>5</vt:i4>
      </vt:variant>
      <vt:variant>
        <vt:lpwstr>https://login.consultant.ru/link/?req=doc&amp;base=RZB&amp;n=286766&amp;date=21.02.2020&amp;dst=100023&amp;fld=134</vt:lpwstr>
      </vt:variant>
      <vt:variant>
        <vt:lpwstr/>
      </vt:variant>
      <vt:variant>
        <vt:i4>3801130</vt:i4>
      </vt:variant>
      <vt:variant>
        <vt:i4>333</vt:i4>
      </vt:variant>
      <vt:variant>
        <vt:i4>0</vt:i4>
      </vt:variant>
      <vt:variant>
        <vt:i4>5</vt:i4>
      </vt:variant>
      <vt:variant>
        <vt:lpwstr>https://login.consultant.ru/link/?req=doc&amp;base=RZB&amp;n=303471&amp;date=21.02.2020&amp;dst=100009&amp;fld=134</vt:lpwstr>
      </vt:variant>
      <vt:variant>
        <vt:lpwstr/>
      </vt:variant>
      <vt:variant>
        <vt:i4>3997743</vt:i4>
      </vt:variant>
      <vt:variant>
        <vt:i4>330</vt:i4>
      </vt:variant>
      <vt:variant>
        <vt:i4>0</vt:i4>
      </vt:variant>
      <vt:variant>
        <vt:i4>5</vt:i4>
      </vt:variant>
      <vt:variant>
        <vt:lpwstr>https://login.consultant.ru/link/?req=doc&amp;base=RZB&amp;n=301783&amp;date=21.02.2020&amp;dst=100043&amp;fld=134</vt:lpwstr>
      </vt:variant>
      <vt:variant>
        <vt:lpwstr/>
      </vt:variant>
      <vt:variant>
        <vt:i4>3407908</vt:i4>
      </vt:variant>
      <vt:variant>
        <vt:i4>327</vt:i4>
      </vt:variant>
      <vt:variant>
        <vt:i4>0</vt:i4>
      </vt:variant>
      <vt:variant>
        <vt:i4>5</vt:i4>
      </vt:variant>
      <vt:variant>
        <vt:lpwstr>https://login.consultant.ru/link/?req=doc&amp;base=RZB&amp;n=286766&amp;date=21.02.2020&amp;dst=100022&amp;fld=134</vt:lpwstr>
      </vt:variant>
      <vt:variant>
        <vt:lpwstr/>
      </vt:variant>
      <vt:variant>
        <vt:i4>3342372</vt:i4>
      </vt:variant>
      <vt:variant>
        <vt:i4>324</vt:i4>
      </vt:variant>
      <vt:variant>
        <vt:i4>0</vt:i4>
      </vt:variant>
      <vt:variant>
        <vt:i4>5</vt:i4>
      </vt:variant>
      <vt:variant>
        <vt:lpwstr>https://login.consultant.ru/link/?req=doc&amp;base=RZB&amp;n=300865&amp;date=21.02.2020&amp;dst=100062&amp;fld=134</vt:lpwstr>
      </vt:variant>
      <vt:variant>
        <vt:lpwstr/>
      </vt:variant>
      <vt:variant>
        <vt:i4>3604521</vt:i4>
      </vt:variant>
      <vt:variant>
        <vt:i4>321</vt:i4>
      </vt:variant>
      <vt:variant>
        <vt:i4>0</vt:i4>
      </vt:variant>
      <vt:variant>
        <vt:i4>5</vt:i4>
      </vt:variant>
      <vt:variant>
        <vt:lpwstr>https://login.consultant.ru/link/?req=doc&amp;base=RZB&amp;n=300522&amp;date=21.02.2020&amp;dst=100012&amp;fld=134</vt:lpwstr>
      </vt:variant>
      <vt:variant>
        <vt:lpwstr/>
      </vt:variant>
      <vt:variant>
        <vt:i4>3538980</vt:i4>
      </vt:variant>
      <vt:variant>
        <vt:i4>318</vt:i4>
      </vt:variant>
      <vt:variant>
        <vt:i4>0</vt:i4>
      </vt:variant>
      <vt:variant>
        <vt:i4>5</vt:i4>
      </vt:variant>
      <vt:variant>
        <vt:lpwstr>https://login.consultant.ru/link/?req=doc&amp;base=RZB&amp;n=286766&amp;date=21.02.2020&amp;dst=100020&amp;fld=134</vt:lpwstr>
      </vt:variant>
      <vt:variant>
        <vt:lpwstr/>
      </vt:variant>
      <vt:variant>
        <vt:i4>3604520</vt:i4>
      </vt:variant>
      <vt:variant>
        <vt:i4>315</vt:i4>
      </vt:variant>
      <vt:variant>
        <vt:i4>0</vt:i4>
      </vt:variant>
      <vt:variant>
        <vt:i4>5</vt:i4>
      </vt:variant>
      <vt:variant>
        <vt:lpwstr>https://login.consultant.ru/link/?req=doc&amp;base=RZB&amp;n=300523&amp;date=21.02.2020&amp;dst=100012&amp;fld=134</vt:lpwstr>
      </vt:variant>
      <vt:variant>
        <vt:lpwstr/>
      </vt:variant>
      <vt:variant>
        <vt:i4>3932207</vt:i4>
      </vt:variant>
      <vt:variant>
        <vt:i4>312</vt:i4>
      </vt:variant>
      <vt:variant>
        <vt:i4>0</vt:i4>
      </vt:variant>
      <vt:variant>
        <vt:i4>5</vt:i4>
      </vt:variant>
      <vt:variant>
        <vt:lpwstr>https://login.consultant.ru/link/?req=doc&amp;base=RZB&amp;n=301783&amp;date=21.02.2020&amp;dst=100042&amp;fld=134</vt:lpwstr>
      </vt:variant>
      <vt:variant>
        <vt:lpwstr/>
      </vt:variant>
      <vt:variant>
        <vt:i4>3473450</vt:i4>
      </vt:variant>
      <vt:variant>
        <vt:i4>309</vt:i4>
      </vt:variant>
      <vt:variant>
        <vt:i4>0</vt:i4>
      </vt:variant>
      <vt:variant>
        <vt:i4>5</vt:i4>
      </vt:variant>
      <vt:variant>
        <vt:lpwstr>https://login.consultant.ru/link/?req=doc&amp;base=RZB&amp;n=301507&amp;date=21.02.2020&amp;dst=104734&amp;fld=134</vt:lpwstr>
      </vt:variant>
      <vt:variant>
        <vt:lpwstr/>
      </vt:variant>
      <vt:variant>
        <vt:i4>4128815</vt:i4>
      </vt:variant>
      <vt:variant>
        <vt:i4>306</vt:i4>
      </vt:variant>
      <vt:variant>
        <vt:i4>0</vt:i4>
      </vt:variant>
      <vt:variant>
        <vt:i4>5</vt:i4>
      </vt:variant>
      <vt:variant>
        <vt:lpwstr>https://login.consultant.ru/link/?req=doc&amp;base=RZB&amp;n=301783&amp;date=21.02.2020&amp;dst=100041&amp;fld=134</vt:lpwstr>
      </vt:variant>
      <vt:variant>
        <vt:lpwstr/>
      </vt:variant>
      <vt:variant>
        <vt:i4>3342373</vt:i4>
      </vt:variant>
      <vt:variant>
        <vt:i4>303</vt:i4>
      </vt:variant>
      <vt:variant>
        <vt:i4>0</vt:i4>
      </vt:variant>
      <vt:variant>
        <vt:i4>5</vt:i4>
      </vt:variant>
      <vt:variant>
        <vt:lpwstr>https://login.consultant.ru/link/?req=doc&amp;base=RZB&amp;n=121841&amp;date=21.02.2020&amp;dst=100013&amp;fld=134</vt:lpwstr>
      </vt:variant>
      <vt:variant>
        <vt:lpwstr/>
      </vt:variant>
      <vt:variant>
        <vt:i4>3342368</vt:i4>
      </vt:variant>
      <vt:variant>
        <vt:i4>300</vt:i4>
      </vt:variant>
      <vt:variant>
        <vt:i4>0</vt:i4>
      </vt:variant>
      <vt:variant>
        <vt:i4>5</vt:i4>
      </vt:variant>
      <vt:variant>
        <vt:lpwstr>https://login.consultant.ru/link/?req=doc&amp;base=RZB&amp;n=196305&amp;date=21.02.2020&amp;dst=100101&amp;fld=134</vt:lpwstr>
      </vt:variant>
      <vt:variant>
        <vt:lpwstr/>
      </vt:variant>
      <vt:variant>
        <vt:i4>3145764</vt:i4>
      </vt:variant>
      <vt:variant>
        <vt:i4>297</vt:i4>
      </vt:variant>
      <vt:variant>
        <vt:i4>0</vt:i4>
      </vt:variant>
      <vt:variant>
        <vt:i4>5</vt:i4>
      </vt:variant>
      <vt:variant>
        <vt:lpwstr>https://login.consultant.ru/link/?req=doc&amp;base=RZB&amp;n=222061&amp;date=21.02.2020&amp;dst=100183&amp;fld=134</vt:lpwstr>
      </vt:variant>
      <vt:variant>
        <vt:lpwstr/>
      </vt:variant>
      <vt:variant>
        <vt:i4>3538983</vt:i4>
      </vt:variant>
      <vt:variant>
        <vt:i4>294</vt:i4>
      </vt:variant>
      <vt:variant>
        <vt:i4>0</vt:i4>
      </vt:variant>
      <vt:variant>
        <vt:i4>5</vt:i4>
      </vt:variant>
      <vt:variant>
        <vt:lpwstr>https://login.consultant.ru/link/?req=doc&amp;base=RZB&amp;n=300865&amp;date=21.02.2020&amp;dst=100057&amp;fld=134</vt:lpwstr>
      </vt:variant>
      <vt:variant>
        <vt:lpwstr/>
      </vt:variant>
      <vt:variant>
        <vt:i4>3276842</vt:i4>
      </vt:variant>
      <vt:variant>
        <vt:i4>291</vt:i4>
      </vt:variant>
      <vt:variant>
        <vt:i4>0</vt:i4>
      </vt:variant>
      <vt:variant>
        <vt:i4>5</vt:i4>
      </vt:variant>
      <vt:variant>
        <vt:lpwstr>https://login.consultant.ru/link/?req=doc&amp;base=RZB&amp;n=301507&amp;date=21.02.2020&amp;dst=104733&amp;fld=134</vt:lpwstr>
      </vt:variant>
      <vt:variant>
        <vt:lpwstr/>
      </vt:variant>
      <vt:variant>
        <vt:i4>3342378</vt:i4>
      </vt:variant>
      <vt:variant>
        <vt:i4>288</vt:i4>
      </vt:variant>
      <vt:variant>
        <vt:i4>0</vt:i4>
      </vt:variant>
      <vt:variant>
        <vt:i4>5</vt:i4>
      </vt:variant>
      <vt:variant>
        <vt:lpwstr>https://login.consultant.ru/link/?req=doc&amp;base=RZB&amp;n=301507&amp;date=21.02.2020&amp;dst=104732&amp;fld=134</vt:lpwstr>
      </vt:variant>
      <vt:variant>
        <vt:lpwstr/>
      </vt:variant>
      <vt:variant>
        <vt:i4>3670058</vt:i4>
      </vt:variant>
      <vt:variant>
        <vt:i4>285</vt:i4>
      </vt:variant>
      <vt:variant>
        <vt:i4>0</vt:i4>
      </vt:variant>
      <vt:variant>
        <vt:i4>5</vt:i4>
      </vt:variant>
      <vt:variant>
        <vt:lpwstr>https://login.consultant.ru/link/?req=doc&amp;base=RZB&amp;n=183367&amp;date=21.02.2020&amp;dst=100098&amp;fld=134</vt:lpwstr>
      </vt:variant>
      <vt:variant>
        <vt:lpwstr/>
      </vt:variant>
      <vt:variant>
        <vt:i4>3932196</vt:i4>
      </vt:variant>
      <vt:variant>
        <vt:i4>282</vt:i4>
      </vt:variant>
      <vt:variant>
        <vt:i4>0</vt:i4>
      </vt:variant>
      <vt:variant>
        <vt:i4>5</vt:i4>
      </vt:variant>
      <vt:variant>
        <vt:lpwstr>https://login.consultant.ru/link/?req=doc&amp;base=RZB&amp;n=219419&amp;date=21.02.2020&amp;dst=100577&amp;fld=134</vt:lpwstr>
      </vt:variant>
      <vt:variant>
        <vt:lpwstr/>
      </vt:variant>
      <vt:variant>
        <vt:i4>3997732</vt:i4>
      </vt:variant>
      <vt:variant>
        <vt:i4>279</vt:i4>
      </vt:variant>
      <vt:variant>
        <vt:i4>0</vt:i4>
      </vt:variant>
      <vt:variant>
        <vt:i4>5</vt:i4>
      </vt:variant>
      <vt:variant>
        <vt:lpwstr>https://login.consultant.ru/link/?req=doc&amp;base=RZB&amp;n=219419&amp;date=21.02.2020&amp;dst=100576&amp;fld=134</vt:lpwstr>
      </vt:variant>
      <vt:variant>
        <vt:lpwstr/>
      </vt:variant>
      <vt:variant>
        <vt:i4>3801122</vt:i4>
      </vt:variant>
      <vt:variant>
        <vt:i4>276</vt:i4>
      </vt:variant>
      <vt:variant>
        <vt:i4>0</vt:i4>
      </vt:variant>
      <vt:variant>
        <vt:i4>5</vt:i4>
      </vt:variant>
      <vt:variant>
        <vt:lpwstr>https://login.consultant.ru/link/?req=doc&amp;base=RZB&amp;n=192145&amp;date=21.02.2020&amp;dst=100009&amp;fld=134</vt:lpwstr>
      </vt:variant>
      <vt:variant>
        <vt:lpwstr/>
      </vt:variant>
      <vt:variant>
        <vt:i4>3145762</vt:i4>
      </vt:variant>
      <vt:variant>
        <vt:i4>273</vt:i4>
      </vt:variant>
      <vt:variant>
        <vt:i4>0</vt:i4>
      </vt:variant>
      <vt:variant>
        <vt:i4>5</vt:i4>
      </vt:variant>
      <vt:variant>
        <vt:lpwstr>https://login.consultant.ru/link/?req=doc&amp;base=RZB&amp;n=300837&amp;date=21.02.2020&amp;dst=100226&amp;fld=134</vt:lpwstr>
      </vt:variant>
      <vt:variant>
        <vt:lpwstr/>
      </vt:variant>
      <vt:variant>
        <vt:i4>3997738</vt:i4>
      </vt:variant>
      <vt:variant>
        <vt:i4>270</vt:i4>
      </vt:variant>
      <vt:variant>
        <vt:i4>0</vt:i4>
      </vt:variant>
      <vt:variant>
        <vt:i4>5</vt:i4>
      </vt:variant>
      <vt:variant>
        <vt:lpwstr>https://login.consultant.ru/link/?req=doc&amp;base=RZB&amp;n=340325&amp;date=21.02.2020&amp;dst=101169&amp;fld=134</vt:lpwstr>
      </vt:variant>
      <vt:variant>
        <vt:lpwstr/>
      </vt:variant>
      <vt:variant>
        <vt:i4>3276839</vt:i4>
      </vt:variant>
      <vt:variant>
        <vt:i4>267</vt:i4>
      </vt:variant>
      <vt:variant>
        <vt:i4>0</vt:i4>
      </vt:variant>
      <vt:variant>
        <vt:i4>5</vt:i4>
      </vt:variant>
      <vt:variant>
        <vt:lpwstr>https://login.consultant.ru/link/?req=doc&amp;base=RZB&amp;n=300865&amp;date=21.02.2020&amp;dst=100053&amp;fld=134</vt:lpwstr>
      </vt:variant>
      <vt:variant>
        <vt:lpwstr/>
      </vt:variant>
      <vt:variant>
        <vt:i4>3407910</vt:i4>
      </vt:variant>
      <vt:variant>
        <vt:i4>264</vt:i4>
      </vt:variant>
      <vt:variant>
        <vt:i4>0</vt:i4>
      </vt:variant>
      <vt:variant>
        <vt:i4>5</vt:i4>
      </vt:variant>
      <vt:variant>
        <vt:lpwstr>https://login.consultant.ru/link/?req=doc&amp;base=RZB&amp;n=300865&amp;date=21.02.2020&amp;dst=100045&amp;fld=134</vt:lpwstr>
      </vt:variant>
      <vt:variant>
        <vt:lpwstr/>
      </vt:variant>
      <vt:variant>
        <vt:i4>3276838</vt:i4>
      </vt:variant>
      <vt:variant>
        <vt:i4>261</vt:i4>
      </vt:variant>
      <vt:variant>
        <vt:i4>0</vt:i4>
      </vt:variant>
      <vt:variant>
        <vt:i4>5</vt:i4>
      </vt:variant>
      <vt:variant>
        <vt:lpwstr>https://login.consultant.ru/link/?req=doc&amp;base=RZB&amp;n=300865&amp;date=21.02.2020&amp;dst=100043&amp;fld=134</vt:lpwstr>
      </vt:variant>
      <vt:variant>
        <vt:lpwstr/>
      </vt:variant>
      <vt:variant>
        <vt:i4>3473442</vt:i4>
      </vt:variant>
      <vt:variant>
        <vt:i4>258</vt:i4>
      </vt:variant>
      <vt:variant>
        <vt:i4>0</vt:i4>
      </vt:variant>
      <vt:variant>
        <vt:i4>5</vt:i4>
      </vt:variant>
      <vt:variant>
        <vt:lpwstr>https://login.consultant.ru/link/?req=doc&amp;base=RZB&amp;n=300837&amp;date=21.02.2020&amp;dst=100223&amp;fld=134</vt:lpwstr>
      </vt:variant>
      <vt:variant>
        <vt:lpwstr/>
      </vt:variant>
      <vt:variant>
        <vt:i4>3145766</vt:i4>
      </vt:variant>
      <vt:variant>
        <vt:i4>255</vt:i4>
      </vt:variant>
      <vt:variant>
        <vt:i4>0</vt:i4>
      </vt:variant>
      <vt:variant>
        <vt:i4>5</vt:i4>
      </vt:variant>
      <vt:variant>
        <vt:lpwstr>https://login.consultant.ru/link/?req=doc&amp;base=RZB&amp;n=300865&amp;date=21.02.2020&amp;dst=100041&amp;fld=134</vt:lpwstr>
      </vt:variant>
      <vt:variant>
        <vt:lpwstr/>
      </vt:variant>
      <vt:variant>
        <vt:i4>3211302</vt:i4>
      </vt:variant>
      <vt:variant>
        <vt:i4>252</vt:i4>
      </vt:variant>
      <vt:variant>
        <vt:i4>0</vt:i4>
      </vt:variant>
      <vt:variant>
        <vt:i4>5</vt:i4>
      </vt:variant>
      <vt:variant>
        <vt:lpwstr>https://login.consultant.ru/link/?req=doc&amp;base=RZB&amp;n=300865&amp;date=21.02.2020&amp;dst=100040&amp;fld=134</vt:lpwstr>
      </vt:variant>
      <vt:variant>
        <vt:lpwstr/>
      </vt:variant>
      <vt:variant>
        <vt:i4>3407916</vt:i4>
      </vt:variant>
      <vt:variant>
        <vt:i4>249</vt:i4>
      </vt:variant>
      <vt:variant>
        <vt:i4>0</vt:i4>
      </vt:variant>
      <vt:variant>
        <vt:i4>5</vt:i4>
      </vt:variant>
      <vt:variant>
        <vt:lpwstr>https://login.consultant.ru/link/?req=doc&amp;base=RZB&amp;n=330705&amp;date=21.02.2020&amp;dst=100023&amp;fld=134</vt:lpwstr>
      </vt:variant>
      <vt:variant>
        <vt:lpwstr/>
      </vt:variant>
      <vt:variant>
        <vt:i4>7471200</vt:i4>
      </vt:variant>
      <vt:variant>
        <vt:i4>246</vt:i4>
      </vt:variant>
      <vt:variant>
        <vt:i4>0</vt:i4>
      </vt:variant>
      <vt:variant>
        <vt:i4>5</vt:i4>
      </vt:variant>
      <vt:variant>
        <vt:lpwstr>https://login.consultant.ru/link/?req=doc&amp;base=RZB&amp;n=336774&amp;date=21.02.2020&amp;dst=178&amp;fld=134</vt:lpwstr>
      </vt:variant>
      <vt:variant>
        <vt:lpwstr/>
      </vt:variant>
      <vt:variant>
        <vt:i4>3211298</vt:i4>
      </vt:variant>
      <vt:variant>
        <vt:i4>243</vt:i4>
      </vt:variant>
      <vt:variant>
        <vt:i4>0</vt:i4>
      </vt:variant>
      <vt:variant>
        <vt:i4>5</vt:i4>
      </vt:variant>
      <vt:variant>
        <vt:lpwstr>https://login.consultant.ru/link/?req=doc&amp;base=RZB&amp;n=197264&amp;date=21.02.2020&amp;dst=100520&amp;fld=134</vt:lpwstr>
      </vt:variant>
      <vt:variant>
        <vt:lpwstr/>
      </vt:variant>
      <vt:variant>
        <vt:i4>4128800</vt:i4>
      </vt:variant>
      <vt:variant>
        <vt:i4>240</vt:i4>
      </vt:variant>
      <vt:variant>
        <vt:i4>0</vt:i4>
      </vt:variant>
      <vt:variant>
        <vt:i4>5</vt:i4>
      </vt:variant>
      <vt:variant>
        <vt:lpwstr>https://login.consultant.ru/link/?req=doc&amp;base=RZB&amp;n=149679&amp;date=21.02.2020&amp;dst=100044&amp;fld=134</vt:lpwstr>
      </vt:variant>
      <vt:variant>
        <vt:lpwstr/>
      </vt:variant>
      <vt:variant>
        <vt:i4>3407906</vt:i4>
      </vt:variant>
      <vt:variant>
        <vt:i4>237</vt:i4>
      </vt:variant>
      <vt:variant>
        <vt:i4>0</vt:i4>
      </vt:variant>
      <vt:variant>
        <vt:i4>5</vt:i4>
      </vt:variant>
      <vt:variant>
        <vt:lpwstr>https://login.consultant.ru/link/?req=doc&amp;base=RZB&amp;n=300837&amp;date=21.02.2020&amp;dst=100222&amp;fld=134</vt:lpwstr>
      </vt:variant>
      <vt:variant>
        <vt:lpwstr/>
      </vt:variant>
      <vt:variant>
        <vt:i4>3211310</vt:i4>
      </vt:variant>
      <vt:variant>
        <vt:i4>234</vt:i4>
      </vt:variant>
      <vt:variant>
        <vt:i4>0</vt:i4>
      </vt:variant>
      <vt:variant>
        <vt:i4>5</vt:i4>
      </vt:variant>
      <vt:variant>
        <vt:lpwstr>https://login.consultant.ru/link/?req=doc&amp;base=RZB&amp;n=170153&amp;date=21.02.2020&amp;dst=100647&amp;fld=134</vt:lpwstr>
      </vt:variant>
      <vt:variant>
        <vt:lpwstr/>
      </vt:variant>
      <vt:variant>
        <vt:i4>3211306</vt:i4>
      </vt:variant>
      <vt:variant>
        <vt:i4>231</vt:i4>
      </vt:variant>
      <vt:variant>
        <vt:i4>0</vt:i4>
      </vt:variant>
      <vt:variant>
        <vt:i4>5</vt:i4>
      </vt:variant>
      <vt:variant>
        <vt:lpwstr>https://login.consultant.ru/link/?req=doc&amp;base=RZB&amp;n=301507&amp;date=21.02.2020&amp;dst=104730&amp;fld=134</vt:lpwstr>
      </vt:variant>
      <vt:variant>
        <vt:lpwstr/>
      </vt:variant>
      <vt:variant>
        <vt:i4>3473453</vt:i4>
      </vt:variant>
      <vt:variant>
        <vt:i4>228</vt:i4>
      </vt:variant>
      <vt:variant>
        <vt:i4>0</vt:i4>
      </vt:variant>
      <vt:variant>
        <vt:i4>5</vt:i4>
      </vt:variant>
      <vt:variant>
        <vt:lpwstr>https://login.consultant.ru/link/?req=doc&amp;base=RZB&amp;n=329988&amp;date=21.02.2020&amp;dst=100013&amp;fld=134</vt:lpwstr>
      </vt:variant>
      <vt:variant>
        <vt:lpwstr/>
      </vt:variant>
      <vt:variant>
        <vt:i4>3407917</vt:i4>
      </vt:variant>
      <vt:variant>
        <vt:i4>225</vt:i4>
      </vt:variant>
      <vt:variant>
        <vt:i4>0</vt:i4>
      </vt:variant>
      <vt:variant>
        <vt:i4>5</vt:i4>
      </vt:variant>
      <vt:variant>
        <vt:lpwstr>https://login.consultant.ru/link/?req=doc&amp;base=RZB&amp;n=329988&amp;date=21.02.2020&amp;dst=100012&amp;fld=134</vt:lpwstr>
      </vt:variant>
      <vt:variant>
        <vt:lpwstr/>
      </vt:variant>
      <vt:variant>
        <vt:i4>3538989</vt:i4>
      </vt:variant>
      <vt:variant>
        <vt:i4>222</vt:i4>
      </vt:variant>
      <vt:variant>
        <vt:i4>0</vt:i4>
      </vt:variant>
      <vt:variant>
        <vt:i4>5</vt:i4>
      </vt:variant>
      <vt:variant>
        <vt:lpwstr>https://login.consultant.ru/link/?req=doc&amp;base=RZB&amp;n=329988&amp;date=21.02.2020&amp;dst=100010&amp;fld=134</vt:lpwstr>
      </vt:variant>
      <vt:variant>
        <vt:lpwstr/>
      </vt:variant>
      <vt:variant>
        <vt:i4>4063271</vt:i4>
      </vt:variant>
      <vt:variant>
        <vt:i4>219</vt:i4>
      </vt:variant>
      <vt:variant>
        <vt:i4>0</vt:i4>
      </vt:variant>
      <vt:variant>
        <vt:i4>5</vt:i4>
      </vt:variant>
      <vt:variant>
        <vt:lpwstr>https://login.consultant.ru/link/?req=doc&amp;base=RZB&amp;n=286766&amp;date=21.02.2020&amp;dst=100018&amp;fld=134</vt:lpwstr>
      </vt:variant>
      <vt:variant>
        <vt:lpwstr/>
      </vt:variant>
      <vt:variant>
        <vt:i4>3145767</vt:i4>
      </vt:variant>
      <vt:variant>
        <vt:i4>216</vt:i4>
      </vt:variant>
      <vt:variant>
        <vt:i4>0</vt:i4>
      </vt:variant>
      <vt:variant>
        <vt:i4>5</vt:i4>
      </vt:variant>
      <vt:variant>
        <vt:lpwstr>https://login.consultant.ru/link/?req=doc&amp;base=RZB&amp;n=286766&amp;date=21.02.2020&amp;dst=100016&amp;fld=134</vt:lpwstr>
      </vt:variant>
      <vt:variant>
        <vt:lpwstr/>
      </vt:variant>
      <vt:variant>
        <vt:i4>3604513</vt:i4>
      </vt:variant>
      <vt:variant>
        <vt:i4>213</vt:i4>
      </vt:variant>
      <vt:variant>
        <vt:i4>0</vt:i4>
      </vt:variant>
      <vt:variant>
        <vt:i4>5</vt:i4>
      </vt:variant>
      <vt:variant>
        <vt:lpwstr>https://login.consultant.ru/link/?req=doc&amp;base=RZB&amp;n=300865&amp;date=21.02.2020&amp;dst=100036&amp;fld=134</vt:lpwstr>
      </vt:variant>
      <vt:variant>
        <vt:lpwstr/>
      </vt:variant>
      <vt:variant>
        <vt:i4>3407905</vt:i4>
      </vt:variant>
      <vt:variant>
        <vt:i4>210</vt:i4>
      </vt:variant>
      <vt:variant>
        <vt:i4>0</vt:i4>
      </vt:variant>
      <vt:variant>
        <vt:i4>5</vt:i4>
      </vt:variant>
      <vt:variant>
        <vt:lpwstr>https://login.consultant.ru/link/?req=doc&amp;base=RZB&amp;n=300865&amp;date=21.02.2020&amp;dst=100035&amp;fld=134</vt:lpwstr>
      </vt:variant>
      <vt:variant>
        <vt:lpwstr/>
      </vt:variant>
      <vt:variant>
        <vt:i4>3342375</vt:i4>
      </vt:variant>
      <vt:variant>
        <vt:i4>207</vt:i4>
      </vt:variant>
      <vt:variant>
        <vt:i4>0</vt:i4>
      </vt:variant>
      <vt:variant>
        <vt:i4>5</vt:i4>
      </vt:variant>
      <vt:variant>
        <vt:lpwstr>https://login.consultant.ru/link/?req=doc&amp;base=RZB&amp;n=286766&amp;date=21.02.2020&amp;dst=100015&amp;fld=134</vt:lpwstr>
      </vt:variant>
      <vt:variant>
        <vt:lpwstr/>
      </vt:variant>
      <vt:variant>
        <vt:i4>3473441</vt:i4>
      </vt:variant>
      <vt:variant>
        <vt:i4>204</vt:i4>
      </vt:variant>
      <vt:variant>
        <vt:i4>0</vt:i4>
      </vt:variant>
      <vt:variant>
        <vt:i4>5</vt:i4>
      </vt:variant>
      <vt:variant>
        <vt:lpwstr>https://login.consultant.ru/link/?req=doc&amp;base=RZB&amp;n=300865&amp;date=21.02.2020&amp;dst=100034&amp;fld=134</vt:lpwstr>
      </vt:variant>
      <vt:variant>
        <vt:lpwstr/>
      </vt:variant>
      <vt:variant>
        <vt:i4>3276833</vt:i4>
      </vt:variant>
      <vt:variant>
        <vt:i4>201</vt:i4>
      </vt:variant>
      <vt:variant>
        <vt:i4>0</vt:i4>
      </vt:variant>
      <vt:variant>
        <vt:i4>5</vt:i4>
      </vt:variant>
      <vt:variant>
        <vt:lpwstr>https://login.consultant.ru/link/?req=doc&amp;base=RZB&amp;n=300865&amp;date=21.02.2020&amp;dst=100033&amp;fld=134</vt:lpwstr>
      </vt:variant>
      <vt:variant>
        <vt:lpwstr/>
      </vt:variant>
      <vt:variant>
        <vt:i4>3342369</vt:i4>
      </vt:variant>
      <vt:variant>
        <vt:i4>198</vt:i4>
      </vt:variant>
      <vt:variant>
        <vt:i4>0</vt:i4>
      </vt:variant>
      <vt:variant>
        <vt:i4>5</vt:i4>
      </vt:variant>
      <vt:variant>
        <vt:lpwstr>https://login.consultant.ru/link/?req=doc&amp;base=RZB&amp;n=300865&amp;date=21.02.2020&amp;dst=100032&amp;fld=134</vt:lpwstr>
      </vt:variant>
      <vt:variant>
        <vt:lpwstr/>
      </vt:variant>
      <vt:variant>
        <vt:i4>3145761</vt:i4>
      </vt:variant>
      <vt:variant>
        <vt:i4>195</vt:i4>
      </vt:variant>
      <vt:variant>
        <vt:i4>0</vt:i4>
      </vt:variant>
      <vt:variant>
        <vt:i4>5</vt:i4>
      </vt:variant>
      <vt:variant>
        <vt:lpwstr>https://login.consultant.ru/link/?req=doc&amp;base=RZB&amp;n=300865&amp;date=21.02.2020&amp;dst=100031&amp;fld=134</vt:lpwstr>
      </vt:variant>
      <vt:variant>
        <vt:lpwstr/>
      </vt:variant>
      <vt:variant>
        <vt:i4>3211297</vt:i4>
      </vt:variant>
      <vt:variant>
        <vt:i4>192</vt:i4>
      </vt:variant>
      <vt:variant>
        <vt:i4>0</vt:i4>
      </vt:variant>
      <vt:variant>
        <vt:i4>5</vt:i4>
      </vt:variant>
      <vt:variant>
        <vt:lpwstr>https://login.consultant.ru/link/?req=doc&amp;base=RZB&amp;n=300865&amp;date=21.02.2020&amp;dst=100030&amp;fld=134</vt:lpwstr>
      </vt:variant>
      <vt:variant>
        <vt:lpwstr/>
      </vt:variant>
      <vt:variant>
        <vt:i4>3670048</vt:i4>
      </vt:variant>
      <vt:variant>
        <vt:i4>189</vt:i4>
      </vt:variant>
      <vt:variant>
        <vt:i4>0</vt:i4>
      </vt:variant>
      <vt:variant>
        <vt:i4>5</vt:i4>
      </vt:variant>
      <vt:variant>
        <vt:lpwstr>https://login.consultant.ru/link/?req=doc&amp;base=RZB&amp;n=300865&amp;date=21.02.2020&amp;dst=100029&amp;fld=134</vt:lpwstr>
      </vt:variant>
      <vt:variant>
        <vt:lpwstr/>
      </vt:variant>
      <vt:variant>
        <vt:i4>3735584</vt:i4>
      </vt:variant>
      <vt:variant>
        <vt:i4>186</vt:i4>
      </vt:variant>
      <vt:variant>
        <vt:i4>0</vt:i4>
      </vt:variant>
      <vt:variant>
        <vt:i4>5</vt:i4>
      </vt:variant>
      <vt:variant>
        <vt:lpwstr>https://login.consultant.ru/link/?req=doc&amp;base=RZB&amp;n=300865&amp;date=21.02.2020&amp;dst=100028&amp;fld=134</vt:lpwstr>
      </vt:variant>
      <vt:variant>
        <vt:lpwstr/>
      </vt:variant>
      <vt:variant>
        <vt:i4>3604512</vt:i4>
      </vt:variant>
      <vt:variant>
        <vt:i4>183</vt:i4>
      </vt:variant>
      <vt:variant>
        <vt:i4>0</vt:i4>
      </vt:variant>
      <vt:variant>
        <vt:i4>5</vt:i4>
      </vt:variant>
      <vt:variant>
        <vt:lpwstr>https://login.consultant.ru/link/?req=doc&amp;base=RZB&amp;n=300865&amp;date=21.02.2020&amp;dst=100026&amp;fld=134</vt:lpwstr>
      </vt:variant>
      <vt:variant>
        <vt:lpwstr/>
      </vt:variant>
      <vt:variant>
        <vt:i4>3473447</vt:i4>
      </vt:variant>
      <vt:variant>
        <vt:i4>180</vt:i4>
      </vt:variant>
      <vt:variant>
        <vt:i4>0</vt:i4>
      </vt:variant>
      <vt:variant>
        <vt:i4>5</vt:i4>
      </vt:variant>
      <vt:variant>
        <vt:lpwstr>https://login.consultant.ru/link/?req=doc&amp;base=RZB&amp;n=286766&amp;date=21.02.2020&amp;dst=100013&amp;fld=134</vt:lpwstr>
      </vt:variant>
      <vt:variant>
        <vt:lpwstr/>
      </vt:variant>
      <vt:variant>
        <vt:i4>3538978</vt:i4>
      </vt:variant>
      <vt:variant>
        <vt:i4>177</vt:i4>
      </vt:variant>
      <vt:variant>
        <vt:i4>0</vt:i4>
      </vt:variant>
      <vt:variant>
        <vt:i4>5</vt:i4>
      </vt:variant>
      <vt:variant>
        <vt:lpwstr>https://login.consultant.ru/link/?req=doc&amp;base=RZB&amp;n=300837&amp;date=21.02.2020&amp;dst=100220&amp;fld=134</vt:lpwstr>
      </vt:variant>
      <vt:variant>
        <vt:lpwstr/>
      </vt:variant>
      <vt:variant>
        <vt:i4>3604519</vt:i4>
      </vt:variant>
      <vt:variant>
        <vt:i4>174</vt:i4>
      </vt:variant>
      <vt:variant>
        <vt:i4>0</vt:i4>
      </vt:variant>
      <vt:variant>
        <vt:i4>5</vt:i4>
      </vt:variant>
      <vt:variant>
        <vt:lpwstr>https://login.consultant.ru/link/?req=doc&amp;base=RZB&amp;n=286766&amp;date=21.02.2020&amp;dst=100011&amp;fld=134</vt:lpwstr>
      </vt:variant>
      <vt:variant>
        <vt:lpwstr/>
      </vt:variant>
      <vt:variant>
        <vt:i4>786451</vt:i4>
      </vt:variant>
      <vt:variant>
        <vt:i4>171</vt:i4>
      </vt:variant>
      <vt:variant>
        <vt:i4>0</vt:i4>
      </vt:variant>
      <vt:variant>
        <vt:i4>5</vt:i4>
      </vt:variant>
      <vt:variant>
        <vt:lpwstr>https://login.consultant.ru/link/?req=doc&amp;base=RZB&amp;n=32877&amp;date=21.02.2020&amp;dst=100009&amp;fld=134</vt:lpwstr>
      </vt:variant>
      <vt:variant>
        <vt:lpwstr/>
      </vt:variant>
      <vt:variant>
        <vt:i4>3211297</vt:i4>
      </vt:variant>
      <vt:variant>
        <vt:i4>168</vt:i4>
      </vt:variant>
      <vt:variant>
        <vt:i4>0</vt:i4>
      </vt:variant>
      <vt:variant>
        <vt:i4>5</vt:i4>
      </vt:variant>
      <vt:variant>
        <vt:lpwstr>https://login.consultant.ru/link/?req=doc&amp;base=RZB&amp;n=300837&amp;date=21.02.2020&amp;dst=100217&amp;fld=134</vt:lpwstr>
      </vt:variant>
      <vt:variant>
        <vt:lpwstr/>
      </vt:variant>
      <vt:variant>
        <vt:i4>3145760</vt:i4>
      </vt:variant>
      <vt:variant>
        <vt:i4>165</vt:i4>
      </vt:variant>
      <vt:variant>
        <vt:i4>0</vt:i4>
      </vt:variant>
      <vt:variant>
        <vt:i4>5</vt:i4>
      </vt:variant>
      <vt:variant>
        <vt:lpwstr>https://login.consultant.ru/link/?req=doc&amp;base=RZB&amp;n=300865&amp;date=21.02.2020&amp;dst=100021&amp;fld=134</vt:lpwstr>
      </vt:variant>
      <vt:variant>
        <vt:lpwstr/>
      </vt:variant>
      <vt:variant>
        <vt:i4>3866666</vt:i4>
      </vt:variant>
      <vt:variant>
        <vt:i4>162</vt:i4>
      </vt:variant>
      <vt:variant>
        <vt:i4>0</vt:i4>
      </vt:variant>
      <vt:variant>
        <vt:i4>5</vt:i4>
      </vt:variant>
      <vt:variant>
        <vt:lpwstr>https://login.consultant.ru/link/?req=doc&amp;base=RZB&amp;n=341787&amp;date=21.02.2020&amp;dst=100015&amp;fld=134</vt:lpwstr>
      </vt:variant>
      <vt:variant>
        <vt:lpwstr/>
      </vt:variant>
      <vt:variant>
        <vt:i4>3211296</vt:i4>
      </vt:variant>
      <vt:variant>
        <vt:i4>159</vt:i4>
      </vt:variant>
      <vt:variant>
        <vt:i4>0</vt:i4>
      </vt:variant>
      <vt:variant>
        <vt:i4>5</vt:i4>
      </vt:variant>
      <vt:variant>
        <vt:lpwstr>https://login.consultant.ru/link/?req=doc&amp;base=RZB&amp;n=300865&amp;date=21.02.2020&amp;dst=100020&amp;fld=134</vt:lpwstr>
      </vt:variant>
      <vt:variant>
        <vt:lpwstr/>
      </vt:variant>
      <vt:variant>
        <vt:i4>3801130</vt:i4>
      </vt:variant>
      <vt:variant>
        <vt:i4>156</vt:i4>
      </vt:variant>
      <vt:variant>
        <vt:i4>0</vt:i4>
      </vt:variant>
      <vt:variant>
        <vt:i4>5</vt:i4>
      </vt:variant>
      <vt:variant>
        <vt:lpwstr>https://login.consultant.ru/link/?req=doc&amp;base=RZB&amp;n=341787&amp;date=21.02.2020&amp;dst=100014&amp;fld=134</vt:lpwstr>
      </vt:variant>
      <vt:variant>
        <vt:lpwstr/>
      </vt:variant>
      <vt:variant>
        <vt:i4>3735587</vt:i4>
      </vt:variant>
      <vt:variant>
        <vt:i4>153</vt:i4>
      </vt:variant>
      <vt:variant>
        <vt:i4>0</vt:i4>
      </vt:variant>
      <vt:variant>
        <vt:i4>5</vt:i4>
      </vt:variant>
      <vt:variant>
        <vt:lpwstr>https://login.consultant.ru/link/?req=doc&amp;base=RZB&amp;n=300865&amp;date=21.02.2020&amp;dst=100018&amp;fld=134</vt:lpwstr>
      </vt:variant>
      <vt:variant>
        <vt:lpwstr/>
      </vt:variant>
      <vt:variant>
        <vt:i4>6291511</vt:i4>
      </vt:variant>
      <vt:variant>
        <vt:i4>150</vt:i4>
      </vt:variant>
      <vt:variant>
        <vt:i4>0</vt:i4>
      </vt:variant>
      <vt:variant>
        <vt:i4>5</vt:i4>
      </vt:variant>
      <vt:variant>
        <vt:lpwstr/>
      </vt:variant>
      <vt:variant>
        <vt:lpwstr>Par352</vt:lpwstr>
      </vt:variant>
      <vt:variant>
        <vt:i4>3538979</vt:i4>
      </vt:variant>
      <vt:variant>
        <vt:i4>147</vt:i4>
      </vt:variant>
      <vt:variant>
        <vt:i4>0</vt:i4>
      </vt:variant>
      <vt:variant>
        <vt:i4>5</vt:i4>
      </vt:variant>
      <vt:variant>
        <vt:lpwstr>https://login.consultant.ru/link/?req=doc&amp;base=RZB&amp;n=300865&amp;date=21.02.2020&amp;dst=100017&amp;fld=134</vt:lpwstr>
      </vt:variant>
      <vt:variant>
        <vt:lpwstr/>
      </vt:variant>
      <vt:variant>
        <vt:i4>3342369</vt:i4>
      </vt:variant>
      <vt:variant>
        <vt:i4>144</vt:i4>
      </vt:variant>
      <vt:variant>
        <vt:i4>0</vt:i4>
      </vt:variant>
      <vt:variant>
        <vt:i4>5</vt:i4>
      </vt:variant>
      <vt:variant>
        <vt:lpwstr>https://login.consultant.ru/link/?req=doc&amp;base=RZB&amp;n=300837&amp;date=21.02.2020&amp;dst=100215&amp;fld=134</vt:lpwstr>
      </vt:variant>
      <vt:variant>
        <vt:lpwstr/>
      </vt:variant>
      <vt:variant>
        <vt:i4>3407907</vt:i4>
      </vt:variant>
      <vt:variant>
        <vt:i4>141</vt:i4>
      </vt:variant>
      <vt:variant>
        <vt:i4>0</vt:i4>
      </vt:variant>
      <vt:variant>
        <vt:i4>5</vt:i4>
      </vt:variant>
      <vt:variant>
        <vt:lpwstr>https://login.consultant.ru/link/?req=doc&amp;base=RZB&amp;n=300865&amp;date=21.02.2020&amp;dst=100015&amp;fld=134</vt:lpwstr>
      </vt:variant>
      <vt:variant>
        <vt:lpwstr/>
      </vt:variant>
      <vt:variant>
        <vt:i4>3276835</vt:i4>
      </vt:variant>
      <vt:variant>
        <vt:i4>138</vt:i4>
      </vt:variant>
      <vt:variant>
        <vt:i4>0</vt:i4>
      </vt:variant>
      <vt:variant>
        <vt:i4>5</vt:i4>
      </vt:variant>
      <vt:variant>
        <vt:lpwstr>https://login.consultant.ru/link/?req=doc&amp;base=RZB&amp;n=300865&amp;date=21.02.2020&amp;dst=100013&amp;fld=134</vt:lpwstr>
      </vt:variant>
      <vt:variant>
        <vt:lpwstr/>
      </vt:variant>
      <vt:variant>
        <vt:i4>3407905</vt:i4>
      </vt:variant>
      <vt:variant>
        <vt:i4>135</vt:i4>
      </vt:variant>
      <vt:variant>
        <vt:i4>0</vt:i4>
      </vt:variant>
      <vt:variant>
        <vt:i4>5</vt:i4>
      </vt:variant>
      <vt:variant>
        <vt:lpwstr>https://login.consultant.ru/link/?req=doc&amp;base=RZB&amp;n=300837&amp;date=21.02.2020&amp;dst=100212&amp;fld=134</vt:lpwstr>
      </vt:variant>
      <vt:variant>
        <vt:lpwstr/>
      </vt:variant>
      <vt:variant>
        <vt:i4>3145763</vt:i4>
      </vt:variant>
      <vt:variant>
        <vt:i4>132</vt:i4>
      </vt:variant>
      <vt:variant>
        <vt:i4>0</vt:i4>
      </vt:variant>
      <vt:variant>
        <vt:i4>5</vt:i4>
      </vt:variant>
      <vt:variant>
        <vt:lpwstr>https://login.consultant.ru/link/?req=doc&amp;base=RZB&amp;n=300865&amp;date=21.02.2020&amp;dst=100011&amp;fld=134</vt:lpwstr>
      </vt:variant>
      <vt:variant>
        <vt:lpwstr/>
      </vt:variant>
      <vt:variant>
        <vt:i4>7602285</vt:i4>
      </vt:variant>
      <vt:variant>
        <vt:i4>129</vt:i4>
      </vt:variant>
      <vt:variant>
        <vt:i4>0</vt:i4>
      </vt:variant>
      <vt:variant>
        <vt:i4>5</vt:i4>
      </vt:variant>
      <vt:variant>
        <vt:lpwstr>https://login.consultant.ru/link/?req=doc&amp;base=RZB&amp;n=340343&amp;date=21.02.2020&amp;dst=747&amp;fld=134</vt:lpwstr>
      </vt:variant>
      <vt:variant>
        <vt:lpwstr/>
      </vt:variant>
      <vt:variant>
        <vt:i4>3932207</vt:i4>
      </vt:variant>
      <vt:variant>
        <vt:i4>126</vt:i4>
      </vt:variant>
      <vt:variant>
        <vt:i4>0</vt:i4>
      </vt:variant>
      <vt:variant>
        <vt:i4>5</vt:i4>
      </vt:variant>
      <vt:variant>
        <vt:lpwstr>https://login.consultant.ru/link/?req=doc&amp;base=RZB&amp;n=340234&amp;date=21.02.2020&amp;dst=100028&amp;fld=134</vt:lpwstr>
      </vt:variant>
      <vt:variant>
        <vt:lpwstr/>
      </vt:variant>
      <vt:variant>
        <vt:i4>3538977</vt:i4>
      </vt:variant>
      <vt:variant>
        <vt:i4>123</vt:i4>
      </vt:variant>
      <vt:variant>
        <vt:i4>0</vt:i4>
      </vt:variant>
      <vt:variant>
        <vt:i4>5</vt:i4>
      </vt:variant>
      <vt:variant>
        <vt:lpwstr>https://login.consultant.ru/link/?req=doc&amp;base=RZB&amp;n=300837&amp;date=21.02.2020&amp;dst=100210&amp;fld=134</vt:lpwstr>
      </vt:variant>
      <vt:variant>
        <vt:lpwstr/>
      </vt:variant>
      <vt:variant>
        <vt:i4>4063275</vt:i4>
      </vt:variant>
      <vt:variant>
        <vt:i4>120</vt:i4>
      </vt:variant>
      <vt:variant>
        <vt:i4>0</vt:i4>
      </vt:variant>
      <vt:variant>
        <vt:i4>5</vt:i4>
      </vt:variant>
      <vt:variant>
        <vt:lpwstr>https://login.consultant.ru/link/?req=doc&amp;base=RZB&amp;n=329467&amp;date=21.02.2020&amp;dst=100056&amp;fld=134</vt:lpwstr>
      </vt:variant>
      <vt:variant>
        <vt:lpwstr/>
      </vt:variant>
      <vt:variant>
        <vt:i4>3932202</vt:i4>
      </vt:variant>
      <vt:variant>
        <vt:i4>117</vt:i4>
      </vt:variant>
      <vt:variant>
        <vt:i4>0</vt:i4>
      </vt:variant>
      <vt:variant>
        <vt:i4>5</vt:i4>
      </vt:variant>
      <vt:variant>
        <vt:lpwstr>https://login.consultant.ru/link/?req=doc&amp;base=RZB&amp;n=341787&amp;date=21.02.2020&amp;dst=100012&amp;fld=134</vt:lpwstr>
      </vt:variant>
      <vt:variant>
        <vt:lpwstr/>
      </vt:variant>
      <vt:variant>
        <vt:i4>3407916</vt:i4>
      </vt:variant>
      <vt:variant>
        <vt:i4>114</vt:i4>
      </vt:variant>
      <vt:variant>
        <vt:i4>0</vt:i4>
      </vt:variant>
      <vt:variant>
        <vt:i4>5</vt:i4>
      </vt:variant>
      <vt:variant>
        <vt:lpwstr>https://login.consultant.ru/link/?req=doc&amp;base=RZB&amp;n=330705&amp;date=21.02.2020&amp;dst=100023&amp;fld=134</vt:lpwstr>
      </vt:variant>
      <vt:variant>
        <vt:lpwstr/>
      </vt:variant>
      <vt:variant>
        <vt:i4>4128812</vt:i4>
      </vt:variant>
      <vt:variant>
        <vt:i4>111</vt:i4>
      </vt:variant>
      <vt:variant>
        <vt:i4>0</vt:i4>
      </vt:variant>
      <vt:variant>
        <vt:i4>5</vt:i4>
      </vt:variant>
      <vt:variant>
        <vt:lpwstr>https://login.consultant.ru/link/?req=doc&amp;base=RZB&amp;n=329988&amp;date=21.02.2020&amp;dst=100009&amp;fld=134</vt:lpwstr>
      </vt:variant>
      <vt:variant>
        <vt:lpwstr/>
      </vt:variant>
      <vt:variant>
        <vt:i4>4063273</vt:i4>
      </vt:variant>
      <vt:variant>
        <vt:i4>108</vt:i4>
      </vt:variant>
      <vt:variant>
        <vt:i4>0</vt:i4>
      </vt:variant>
      <vt:variant>
        <vt:i4>5</vt:i4>
      </vt:variant>
      <vt:variant>
        <vt:lpwstr>https://login.consultant.ru/link/?req=doc&amp;base=RZB&amp;n=314255&amp;date=21.02.2020&amp;dst=100008&amp;fld=134</vt:lpwstr>
      </vt:variant>
      <vt:variant>
        <vt:lpwstr/>
      </vt:variant>
      <vt:variant>
        <vt:i4>3145773</vt:i4>
      </vt:variant>
      <vt:variant>
        <vt:i4>105</vt:i4>
      </vt:variant>
      <vt:variant>
        <vt:i4>0</vt:i4>
      </vt:variant>
      <vt:variant>
        <vt:i4>5</vt:i4>
      </vt:variant>
      <vt:variant>
        <vt:lpwstr>https://login.consultant.ru/link/?req=doc&amp;base=RZB&amp;n=303514&amp;date=21.02.2020&amp;dst=100035&amp;fld=134</vt:lpwstr>
      </vt:variant>
      <vt:variant>
        <vt:lpwstr/>
      </vt:variant>
      <vt:variant>
        <vt:i4>4128806</vt:i4>
      </vt:variant>
      <vt:variant>
        <vt:i4>102</vt:i4>
      </vt:variant>
      <vt:variant>
        <vt:i4>0</vt:i4>
      </vt:variant>
      <vt:variant>
        <vt:i4>5</vt:i4>
      </vt:variant>
      <vt:variant>
        <vt:lpwstr>https://login.consultant.ru/link/?req=doc&amp;base=RZB&amp;n=286766&amp;date=21.02.2020&amp;dst=100009&amp;fld=134</vt:lpwstr>
      </vt:variant>
      <vt:variant>
        <vt:lpwstr/>
      </vt:variant>
      <vt:variant>
        <vt:i4>3997730</vt:i4>
      </vt:variant>
      <vt:variant>
        <vt:i4>99</vt:i4>
      </vt:variant>
      <vt:variant>
        <vt:i4>0</vt:i4>
      </vt:variant>
      <vt:variant>
        <vt:i4>5</vt:i4>
      </vt:variant>
      <vt:variant>
        <vt:lpwstr>https://login.consultant.ru/link/?req=doc&amp;base=RZB&amp;n=302996&amp;date=21.02.2020&amp;dst=100021&amp;fld=134</vt:lpwstr>
      </vt:variant>
      <vt:variant>
        <vt:lpwstr/>
      </vt:variant>
      <vt:variant>
        <vt:i4>3211301</vt:i4>
      </vt:variant>
      <vt:variant>
        <vt:i4>96</vt:i4>
      </vt:variant>
      <vt:variant>
        <vt:i4>0</vt:i4>
      </vt:variant>
      <vt:variant>
        <vt:i4>5</vt:i4>
      </vt:variant>
      <vt:variant>
        <vt:lpwstr>https://login.consultant.ru/link/?req=doc&amp;base=RZB&amp;n=209863&amp;date=21.02.2020&amp;dst=100018&amp;fld=134</vt:lpwstr>
      </vt:variant>
      <vt:variant>
        <vt:lpwstr/>
      </vt:variant>
      <vt:variant>
        <vt:i4>3604517</vt:i4>
      </vt:variant>
      <vt:variant>
        <vt:i4>93</vt:i4>
      </vt:variant>
      <vt:variant>
        <vt:i4>0</vt:i4>
      </vt:variant>
      <vt:variant>
        <vt:i4>5</vt:i4>
      </vt:variant>
      <vt:variant>
        <vt:lpwstr>https://login.consultant.ru/link/?req=doc&amp;base=RZB&amp;n=209992&amp;date=21.02.2020&amp;dst=100011&amp;fld=134</vt:lpwstr>
      </vt:variant>
      <vt:variant>
        <vt:lpwstr/>
      </vt:variant>
      <vt:variant>
        <vt:i4>3276832</vt:i4>
      </vt:variant>
      <vt:variant>
        <vt:i4>90</vt:i4>
      </vt:variant>
      <vt:variant>
        <vt:i4>0</vt:i4>
      </vt:variant>
      <vt:variant>
        <vt:i4>5</vt:i4>
      </vt:variant>
      <vt:variant>
        <vt:lpwstr>https://login.consultant.ru/link/?req=doc&amp;base=RZB&amp;n=196305&amp;date=21.02.2020&amp;dst=100100&amp;fld=134</vt:lpwstr>
      </vt:variant>
      <vt:variant>
        <vt:lpwstr/>
      </vt:variant>
      <vt:variant>
        <vt:i4>3604520</vt:i4>
      </vt:variant>
      <vt:variant>
        <vt:i4>87</vt:i4>
      </vt:variant>
      <vt:variant>
        <vt:i4>0</vt:i4>
      </vt:variant>
      <vt:variant>
        <vt:i4>5</vt:i4>
      </vt:variant>
      <vt:variant>
        <vt:lpwstr>https://login.consultant.ru/link/?req=doc&amp;base=RZB&amp;n=301783&amp;date=21.02.2020&amp;dst=100039&amp;fld=134</vt:lpwstr>
      </vt:variant>
      <vt:variant>
        <vt:lpwstr/>
      </vt:variant>
      <vt:variant>
        <vt:i4>3997733</vt:i4>
      </vt:variant>
      <vt:variant>
        <vt:i4>84</vt:i4>
      </vt:variant>
      <vt:variant>
        <vt:i4>0</vt:i4>
      </vt:variant>
      <vt:variant>
        <vt:i4>5</vt:i4>
      </vt:variant>
      <vt:variant>
        <vt:lpwstr>https://login.consultant.ru/link/?req=doc&amp;base=RZB&amp;n=191300&amp;date=21.02.2020&amp;dst=100009&amp;fld=134</vt:lpwstr>
      </vt:variant>
      <vt:variant>
        <vt:lpwstr/>
      </vt:variant>
      <vt:variant>
        <vt:i4>3407912</vt:i4>
      </vt:variant>
      <vt:variant>
        <vt:i4>81</vt:i4>
      </vt:variant>
      <vt:variant>
        <vt:i4>0</vt:i4>
      </vt:variant>
      <vt:variant>
        <vt:i4>5</vt:i4>
      </vt:variant>
      <vt:variant>
        <vt:lpwstr>https://login.consultant.ru/link/?req=doc&amp;base=RZB&amp;n=330160&amp;date=21.02.2020&amp;dst=100550&amp;fld=134</vt:lpwstr>
      </vt:variant>
      <vt:variant>
        <vt:lpwstr/>
      </vt:variant>
      <vt:variant>
        <vt:i4>3604514</vt:i4>
      </vt:variant>
      <vt:variant>
        <vt:i4>78</vt:i4>
      </vt:variant>
      <vt:variant>
        <vt:i4>0</vt:i4>
      </vt:variant>
      <vt:variant>
        <vt:i4>5</vt:i4>
      </vt:variant>
      <vt:variant>
        <vt:lpwstr>https://login.consultant.ru/link/?req=doc&amp;base=RZB&amp;n=191560&amp;date=21.02.2020&amp;dst=100015&amp;fld=134</vt:lpwstr>
      </vt:variant>
      <vt:variant>
        <vt:lpwstr/>
      </vt:variant>
      <vt:variant>
        <vt:i4>3211303</vt:i4>
      </vt:variant>
      <vt:variant>
        <vt:i4>75</vt:i4>
      </vt:variant>
      <vt:variant>
        <vt:i4>0</vt:i4>
      </vt:variant>
      <vt:variant>
        <vt:i4>5</vt:i4>
      </vt:variant>
      <vt:variant>
        <vt:lpwstr>https://login.consultant.ru/link/?req=doc&amp;base=RZB&amp;n=172947&amp;date=21.02.2020&amp;dst=100012&amp;fld=134</vt:lpwstr>
      </vt:variant>
      <vt:variant>
        <vt:lpwstr/>
      </vt:variant>
      <vt:variant>
        <vt:i4>3670050</vt:i4>
      </vt:variant>
      <vt:variant>
        <vt:i4>72</vt:i4>
      </vt:variant>
      <vt:variant>
        <vt:i4>0</vt:i4>
      </vt:variant>
      <vt:variant>
        <vt:i4>5</vt:i4>
      </vt:variant>
      <vt:variant>
        <vt:lpwstr>https://login.consultant.ru/link/?req=doc&amp;base=RZB&amp;n=300865&amp;date=21.02.2020&amp;dst=100009&amp;fld=134</vt:lpwstr>
      </vt:variant>
      <vt:variant>
        <vt:lpwstr/>
      </vt:variant>
      <vt:variant>
        <vt:i4>3407911</vt:i4>
      </vt:variant>
      <vt:variant>
        <vt:i4>69</vt:i4>
      </vt:variant>
      <vt:variant>
        <vt:i4>0</vt:i4>
      </vt:variant>
      <vt:variant>
        <vt:i4>5</vt:i4>
      </vt:variant>
      <vt:variant>
        <vt:lpwstr>https://login.consultant.ru/link/?req=doc&amp;base=RZB&amp;n=165904&amp;date=21.02.2020&amp;dst=100034&amp;fld=134</vt:lpwstr>
      </vt:variant>
      <vt:variant>
        <vt:lpwstr/>
      </vt:variant>
      <vt:variant>
        <vt:i4>4063274</vt:i4>
      </vt:variant>
      <vt:variant>
        <vt:i4>66</vt:i4>
      </vt:variant>
      <vt:variant>
        <vt:i4>0</vt:i4>
      </vt:variant>
      <vt:variant>
        <vt:i4>5</vt:i4>
      </vt:variant>
      <vt:variant>
        <vt:lpwstr>https://login.consultant.ru/link/?req=doc&amp;base=RZB&amp;n=330280&amp;date=21.02.2020&amp;dst=100445&amp;fld=134</vt:lpwstr>
      </vt:variant>
      <vt:variant>
        <vt:lpwstr/>
      </vt:variant>
      <vt:variant>
        <vt:i4>3211298</vt:i4>
      </vt:variant>
      <vt:variant>
        <vt:i4>63</vt:i4>
      </vt:variant>
      <vt:variant>
        <vt:i4>0</vt:i4>
      </vt:variant>
      <vt:variant>
        <vt:i4>5</vt:i4>
      </vt:variant>
      <vt:variant>
        <vt:lpwstr>https://login.consultant.ru/link/?req=doc&amp;base=RZB&amp;n=197264&amp;date=21.02.2020&amp;dst=100520&amp;fld=134</vt:lpwstr>
      </vt:variant>
      <vt:variant>
        <vt:lpwstr/>
      </vt:variant>
      <vt:variant>
        <vt:i4>3670058</vt:i4>
      </vt:variant>
      <vt:variant>
        <vt:i4>60</vt:i4>
      </vt:variant>
      <vt:variant>
        <vt:i4>0</vt:i4>
      </vt:variant>
      <vt:variant>
        <vt:i4>5</vt:i4>
      </vt:variant>
      <vt:variant>
        <vt:lpwstr>https://login.consultant.ru/link/?req=doc&amp;base=RZB&amp;n=153474&amp;date=21.02.2020&amp;dst=100009&amp;fld=134</vt:lpwstr>
      </vt:variant>
      <vt:variant>
        <vt:lpwstr/>
      </vt:variant>
      <vt:variant>
        <vt:i4>4128800</vt:i4>
      </vt:variant>
      <vt:variant>
        <vt:i4>57</vt:i4>
      </vt:variant>
      <vt:variant>
        <vt:i4>0</vt:i4>
      </vt:variant>
      <vt:variant>
        <vt:i4>5</vt:i4>
      </vt:variant>
      <vt:variant>
        <vt:lpwstr>https://login.consultant.ru/link/?req=doc&amp;base=RZB&amp;n=149679&amp;date=21.02.2020&amp;dst=100044&amp;fld=134</vt:lpwstr>
      </vt:variant>
      <vt:variant>
        <vt:lpwstr/>
      </vt:variant>
      <vt:variant>
        <vt:i4>3670061</vt:i4>
      </vt:variant>
      <vt:variant>
        <vt:i4>54</vt:i4>
      </vt:variant>
      <vt:variant>
        <vt:i4>0</vt:i4>
      </vt:variant>
      <vt:variant>
        <vt:i4>5</vt:i4>
      </vt:variant>
      <vt:variant>
        <vt:lpwstr>https://login.consultant.ru/link/?req=doc&amp;base=RZB&amp;n=133273&amp;date=21.02.2020&amp;dst=100009&amp;fld=134</vt:lpwstr>
      </vt:variant>
      <vt:variant>
        <vt:lpwstr/>
      </vt:variant>
      <vt:variant>
        <vt:i4>3538986</vt:i4>
      </vt:variant>
      <vt:variant>
        <vt:i4>51</vt:i4>
      </vt:variant>
      <vt:variant>
        <vt:i4>0</vt:i4>
      </vt:variant>
      <vt:variant>
        <vt:i4>5</vt:i4>
      </vt:variant>
      <vt:variant>
        <vt:lpwstr>https://login.consultant.ru/link/?req=doc&amp;base=RZB&amp;n=169436&amp;date=21.02.2020&amp;dst=100019&amp;fld=134</vt:lpwstr>
      </vt:variant>
      <vt:variant>
        <vt:lpwstr/>
      </vt:variant>
      <vt:variant>
        <vt:i4>3670058</vt:i4>
      </vt:variant>
      <vt:variant>
        <vt:i4>48</vt:i4>
      </vt:variant>
      <vt:variant>
        <vt:i4>0</vt:i4>
      </vt:variant>
      <vt:variant>
        <vt:i4>5</vt:i4>
      </vt:variant>
      <vt:variant>
        <vt:lpwstr>https://login.consultant.ru/link/?req=doc&amp;base=RZB&amp;n=183367&amp;date=21.02.2020&amp;dst=100098&amp;fld=134</vt:lpwstr>
      </vt:variant>
      <vt:variant>
        <vt:lpwstr/>
      </vt:variant>
      <vt:variant>
        <vt:i4>3604518</vt:i4>
      </vt:variant>
      <vt:variant>
        <vt:i4>45</vt:i4>
      </vt:variant>
      <vt:variant>
        <vt:i4>0</vt:i4>
      </vt:variant>
      <vt:variant>
        <vt:i4>5</vt:i4>
      </vt:variant>
      <vt:variant>
        <vt:lpwstr>https://login.consultant.ru/link/?req=doc&amp;base=RZB&amp;n=197541&amp;date=21.02.2020&amp;dst=100140&amp;fld=134</vt:lpwstr>
      </vt:variant>
      <vt:variant>
        <vt:lpwstr/>
      </vt:variant>
      <vt:variant>
        <vt:i4>3735596</vt:i4>
      </vt:variant>
      <vt:variant>
        <vt:i4>42</vt:i4>
      </vt:variant>
      <vt:variant>
        <vt:i4>0</vt:i4>
      </vt:variant>
      <vt:variant>
        <vt:i4>5</vt:i4>
      </vt:variant>
      <vt:variant>
        <vt:lpwstr>https://login.consultant.ru/link/?req=doc&amp;base=RZB&amp;n=209756&amp;date=21.02.2020&amp;dst=100023&amp;fld=134</vt:lpwstr>
      </vt:variant>
      <vt:variant>
        <vt:lpwstr/>
      </vt:variant>
      <vt:variant>
        <vt:i4>3211300</vt:i4>
      </vt:variant>
      <vt:variant>
        <vt:i4>39</vt:i4>
      </vt:variant>
      <vt:variant>
        <vt:i4>0</vt:i4>
      </vt:variant>
      <vt:variant>
        <vt:i4>5</vt:i4>
      </vt:variant>
      <vt:variant>
        <vt:lpwstr>https://login.consultant.ru/link/?req=doc&amp;base=RZB&amp;n=222061&amp;date=21.02.2020&amp;dst=100182&amp;fld=134</vt:lpwstr>
      </vt:variant>
      <vt:variant>
        <vt:lpwstr/>
      </vt:variant>
      <vt:variant>
        <vt:i4>4128804</vt:i4>
      </vt:variant>
      <vt:variant>
        <vt:i4>36</vt:i4>
      </vt:variant>
      <vt:variant>
        <vt:i4>0</vt:i4>
      </vt:variant>
      <vt:variant>
        <vt:i4>5</vt:i4>
      </vt:variant>
      <vt:variant>
        <vt:lpwstr>https://login.consultant.ru/link/?req=doc&amp;base=RZB&amp;n=219419&amp;date=21.02.2020&amp;dst=100574&amp;fld=134</vt:lpwstr>
      </vt:variant>
      <vt:variant>
        <vt:lpwstr/>
      </vt:variant>
      <vt:variant>
        <vt:i4>4128800</vt:i4>
      </vt:variant>
      <vt:variant>
        <vt:i4>33</vt:i4>
      </vt:variant>
      <vt:variant>
        <vt:i4>0</vt:i4>
      </vt:variant>
      <vt:variant>
        <vt:i4>5</vt:i4>
      </vt:variant>
      <vt:variant>
        <vt:lpwstr>https://login.consultant.ru/link/?req=doc&amp;base=RZB&amp;n=300837&amp;date=21.02.2020&amp;dst=100209&amp;fld=134</vt:lpwstr>
      </vt:variant>
      <vt:variant>
        <vt:lpwstr/>
      </vt:variant>
      <vt:variant>
        <vt:i4>917523</vt:i4>
      </vt:variant>
      <vt:variant>
        <vt:i4>30</vt:i4>
      </vt:variant>
      <vt:variant>
        <vt:i4>0</vt:i4>
      </vt:variant>
      <vt:variant>
        <vt:i4>5</vt:i4>
      </vt:variant>
      <vt:variant>
        <vt:lpwstr>https://login.consultant.ru/link/?req=doc&amp;base=RZB&amp;n=81355&amp;date=21.02.2020&amp;dst=100008&amp;fld=134</vt:lpwstr>
      </vt:variant>
      <vt:variant>
        <vt:lpwstr/>
      </vt:variant>
      <vt:variant>
        <vt:i4>3538983</vt:i4>
      </vt:variant>
      <vt:variant>
        <vt:i4>27</vt:i4>
      </vt:variant>
      <vt:variant>
        <vt:i4>0</vt:i4>
      </vt:variant>
      <vt:variant>
        <vt:i4>5</vt:i4>
      </vt:variant>
      <vt:variant>
        <vt:lpwstr>https://login.consultant.ru/link/?req=doc&amp;base=RZB&amp;n=286514&amp;date=21.02.2020&amp;dst=100314&amp;fld=134</vt:lpwstr>
      </vt:variant>
      <vt:variant>
        <vt:lpwstr/>
      </vt:variant>
      <vt:variant>
        <vt:i4>3604521</vt:i4>
      </vt:variant>
      <vt:variant>
        <vt:i4>24</vt:i4>
      </vt:variant>
      <vt:variant>
        <vt:i4>0</vt:i4>
      </vt:variant>
      <vt:variant>
        <vt:i4>5</vt:i4>
      </vt:variant>
      <vt:variant>
        <vt:lpwstr>https://login.consultant.ru/link/?req=doc&amp;base=RZB&amp;n=113662&amp;date=21.02.2020&amp;dst=100037&amp;fld=134</vt:lpwstr>
      </vt:variant>
      <vt:variant>
        <vt:lpwstr/>
      </vt:variant>
      <vt:variant>
        <vt:i4>3407916</vt:i4>
      </vt:variant>
      <vt:variant>
        <vt:i4>21</vt:i4>
      </vt:variant>
      <vt:variant>
        <vt:i4>0</vt:i4>
      </vt:variant>
      <vt:variant>
        <vt:i4>5</vt:i4>
      </vt:variant>
      <vt:variant>
        <vt:lpwstr>https://login.consultant.ru/link/?req=doc&amp;base=RZB&amp;n=201712&amp;date=21.02.2020&amp;dst=100361&amp;fld=134</vt:lpwstr>
      </vt:variant>
      <vt:variant>
        <vt:lpwstr/>
      </vt:variant>
      <vt:variant>
        <vt:i4>3145774</vt:i4>
      </vt:variant>
      <vt:variant>
        <vt:i4>18</vt:i4>
      </vt:variant>
      <vt:variant>
        <vt:i4>0</vt:i4>
      </vt:variant>
      <vt:variant>
        <vt:i4>5</vt:i4>
      </vt:variant>
      <vt:variant>
        <vt:lpwstr>https://login.consultant.ru/link/?req=doc&amp;base=RZB&amp;n=170153&amp;date=21.02.2020&amp;dst=100646&amp;fld=134</vt:lpwstr>
      </vt:variant>
      <vt:variant>
        <vt:lpwstr/>
      </vt:variant>
      <vt:variant>
        <vt:i4>3538978</vt:i4>
      </vt:variant>
      <vt:variant>
        <vt:i4>15</vt:i4>
      </vt:variant>
      <vt:variant>
        <vt:i4>0</vt:i4>
      </vt:variant>
      <vt:variant>
        <vt:i4>5</vt:i4>
      </vt:variant>
      <vt:variant>
        <vt:lpwstr>https://login.consultant.ru/link/?req=doc&amp;base=RZB&amp;n=201316&amp;date=21.02.2020&amp;dst=100181&amp;fld=134</vt:lpwstr>
      </vt:variant>
      <vt:variant>
        <vt:lpwstr/>
      </vt:variant>
      <vt:variant>
        <vt:i4>3670059</vt:i4>
      </vt:variant>
      <vt:variant>
        <vt:i4>12</vt:i4>
      </vt:variant>
      <vt:variant>
        <vt:i4>0</vt:i4>
      </vt:variant>
      <vt:variant>
        <vt:i4>5</vt:i4>
      </vt:variant>
      <vt:variant>
        <vt:lpwstr>https://login.consultant.ru/link/?req=doc&amp;base=RZB&amp;n=301507&amp;date=21.02.2020&amp;dst=104729&amp;fld=134</vt:lpwstr>
      </vt:variant>
      <vt:variant>
        <vt:lpwstr/>
      </vt:variant>
      <vt:variant>
        <vt:i4>4128806</vt:i4>
      </vt:variant>
      <vt:variant>
        <vt:i4>9</vt:i4>
      </vt:variant>
      <vt:variant>
        <vt:i4>0</vt:i4>
      </vt:variant>
      <vt:variant>
        <vt:i4>5</vt:i4>
      </vt:variant>
      <vt:variant>
        <vt:lpwstr>https://login.consultant.ru/link/?req=doc&amp;base=RZB&amp;n=209758&amp;date=21.02.2020&amp;dst=100366&amp;fld=134</vt:lpwstr>
      </vt:variant>
      <vt:variant>
        <vt:lpwstr/>
      </vt:variant>
      <vt:variant>
        <vt:i4>786450</vt:i4>
      </vt:variant>
      <vt:variant>
        <vt:i4>6</vt:i4>
      </vt:variant>
      <vt:variant>
        <vt:i4>0</vt:i4>
      </vt:variant>
      <vt:variant>
        <vt:i4>5</vt:i4>
      </vt:variant>
      <vt:variant>
        <vt:lpwstr>https://login.consultant.ru/link/?req=doc&amp;base=RZB&amp;n=32877&amp;date=21.02.2020&amp;dst=100008&amp;fld=134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89-ФЗ(ред. от 27.12.2019)"Об отходах производства и потребления"</dc:title>
  <dc:creator>User</dc:creator>
  <cp:lastModifiedBy>User</cp:lastModifiedBy>
  <cp:revision>2</cp:revision>
  <dcterms:created xsi:type="dcterms:W3CDTF">2024-07-15T08:50:00Z</dcterms:created>
  <dcterms:modified xsi:type="dcterms:W3CDTF">2024-07-15T08:50:00Z</dcterms:modified>
</cp:coreProperties>
</file>